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15170" w14:textId="04773170" w:rsidR="00B740E5" w:rsidRDefault="008E1B1A">
      <w:pPr>
        <w:rPr>
          <w:rFonts w:ascii="Segoe UI" w:hAnsi="Segoe UI" w:cs="Segoe UI"/>
          <w:b/>
          <w:bCs/>
        </w:rPr>
      </w:pPr>
      <w:r w:rsidRPr="00B740E5">
        <w:rPr>
          <w:b/>
          <w:bCs/>
          <w:noProof/>
        </w:rPr>
        <mc:AlternateContent>
          <mc:Choice Requires="wps">
            <w:drawing>
              <wp:anchor distT="45720" distB="45720" distL="114300" distR="114300" simplePos="0" relativeHeight="251659264" behindDoc="0" locked="0" layoutInCell="1" allowOverlap="1" wp14:anchorId="38DC0A5E" wp14:editId="48E9C13A">
                <wp:simplePos x="0" y="0"/>
                <wp:positionH relativeFrom="column">
                  <wp:posOffset>3514725</wp:posOffset>
                </wp:positionH>
                <wp:positionV relativeFrom="paragraph">
                  <wp:posOffset>114300</wp:posOffset>
                </wp:positionV>
                <wp:extent cx="3009900" cy="809625"/>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809625"/>
                        </a:xfrm>
                        <a:prstGeom prst="rect">
                          <a:avLst/>
                        </a:prstGeom>
                        <a:solidFill>
                          <a:srgbClr val="FFFFFF"/>
                        </a:solidFill>
                        <a:ln w="9525">
                          <a:noFill/>
                          <a:miter lim="800000"/>
                          <a:headEnd/>
                          <a:tailEnd/>
                        </a:ln>
                      </wps:spPr>
                      <wps:txbx>
                        <w:txbxContent>
                          <w:p w14:paraId="77F7D84E" w14:textId="68929C6E" w:rsidR="00B740E5" w:rsidRPr="00B740E5" w:rsidRDefault="00B740E5" w:rsidP="00B740E5">
                            <w:pPr>
                              <w:spacing w:after="0" w:line="192" w:lineRule="auto"/>
                              <w:rPr>
                                <w:b/>
                                <w:bCs/>
                                <w:sz w:val="56"/>
                                <w:szCs w:val="56"/>
                              </w:rPr>
                            </w:pPr>
                            <w:r w:rsidRPr="00B740E5">
                              <w:rPr>
                                <w:b/>
                                <w:bCs/>
                                <w:sz w:val="56"/>
                                <w:szCs w:val="56"/>
                              </w:rPr>
                              <w:t>Children’s Ministry Coordinator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DC0A5E" id="_x0000_t202" coordsize="21600,21600" o:spt="202" path="m,l,21600r21600,l21600,xe">
                <v:stroke joinstyle="miter"/>
                <v:path gradientshapeok="t" o:connecttype="rect"/>
              </v:shapetype>
              <v:shape id="Text Box 2" o:spid="_x0000_s1026" type="#_x0000_t202" style="position:absolute;margin-left:276.75pt;margin-top:9pt;width:237pt;height:63.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" stroked="f">
                <v:textbox>
                  <w:txbxContent>
                    <w:p w14:paraId="77F7D84E" w14:textId="68929C6E" w:rsidR="00B740E5" w:rsidRPr="00B740E5" w:rsidRDefault="00B740E5" w:rsidP="00B740E5">
                      <w:pPr>
                        <w:spacing w:after="0" w:line="192" w:lineRule="auto"/>
                        <w:rPr>
                          <w:b/>
                          <w:bCs/>
                          <w:sz w:val="56"/>
                          <w:szCs w:val="56"/>
                        </w:rPr>
                      </w:pPr>
                      <w:r w:rsidRPr="00B740E5">
                        <w:rPr>
                          <w:b/>
                          <w:bCs/>
                          <w:sz w:val="56"/>
                          <w:szCs w:val="56"/>
                        </w:rPr>
                        <w:t>Children’s Ministry Coordinator</w:t>
                      </w:r>
                    </w:p>
                  </w:txbxContent>
                </v:textbox>
              </v:shape>
            </w:pict>
          </mc:Fallback>
        </mc:AlternateContent>
      </w:r>
      <w:r w:rsidRPr="00B740E5">
        <w:rPr>
          <w:b/>
          <w:bCs/>
          <w:noProof/>
        </w:rPr>
        <w:drawing>
          <wp:anchor distT="0" distB="0" distL="114300" distR="114300" simplePos="0" relativeHeight="251660288" behindDoc="0" locked="0" layoutInCell="1" allowOverlap="1" wp14:anchorId="555EF0E1" wp14:editId="49F97B88">
            <wp:simplePos x="0" y="0"/>
            <wp:positionH relativeFrom="column">
              <wp:posOffset>-228600</wp:posOffset>
            </wp:positionH>
            <wp:positionV relativeFrom="paragraph">
              <wp:posOffset>114300</wp:posOffset>
            </wp:positionV>
            <wp:extent cx="3512842" cy="7137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12842" cy="7137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3A630EE" w14:textId="77777777" w:rsidR="00DA1FB6" w:rsidRDefault="00DA1FB6">
      <w:pPr>
        <w:rPr>
          <w:rFonts w:ascii="Segoe UI" w:hAnsi="Segoe UI" w:cs="Segoe UI"/>
          <w:b/>
          <w:bCs/>
        </w:rPr>
      </w:pPr>
    </w:p>
    <w:p w14:paraId="10BF4A19" w14:textId="77777777" w:rsidR="00B740E5" w:rsidRDefault="00B740E5">
      <w:pPr>
        <w:rPr>
          <w:rFonts w:ascii="Segoe UI" w:hAnsi="Segoe UI" w:cs="Segoe UI"/>
          <w:b/>
          <w:bCs/>
        </w:rPr>
      </w:pPr>
    </w:p>
    <w:p w14:paraId="3D8C69E4" w14:textId="77777777" w:rsidR="00B740E5" w:rsidRDefault="00B740E5">
      <w:pPr>
        <w:rPr>
          <w:rFonts w:ascii="Segoe UI" w:hAnsi="Segoe UI" w:cs="Segoe UI"/>
          <w:b/>
          <w:bCs/>
        </w:rPr>
      </w:pPr>
    </w:p>
    <w:p w14:paraId="0CE43757" w14:textId="4BC3E281" w:rsidR="00B740E5" w:rsidRDefault="00DA1A5D" w:rsidP="008E1B1A">
      <w:pPr>
        <w:spacing w:after="0" w:line="192" w:lineRule="auto"/>
        <w:ind w:left="-360"/>
        <w:rPr>
          <w:rFonts w:ascii="Segoe UI" w:hAnsi="Segoe UI" w:cs="Segoe UI"/>
          <w:b/>
          <w:bCs/>
        </w:rPr>
      </w:pPr>
      <w:r w:rsidRPr="00B740E5">
        <w:rPr>
          <w:rFonts w:ascii="Segoe UI" w:hAnsi="Segoe UI" w:cs="Segoe UI"/>
          <w:b/>
          <w:bCs/>
        </w:rPr>
        <w:t xml:space="preserve">POSITION DESCRIPTION: Children’s Ministry Coordinator position at Oakwood United Methodist Church is primarily responsible to be in leadership of GLOW, the Elementary Youth Group, as well as visioning and leading in other areas of </w:t>
      </w:r>
      <w:r w:rsidR="00DA1FB6">
        <w:rPr>
          <w:rFonts w:ascii="Segoe UI" w:hAnsi="Segoe UI" w:cs="Segoe UI"/>
          <w:b/>
          <w:bCs/>
        </w:rPr>
        <w:t>children’s ministry</w:t>
      </w:r>
      <w:r w:rsidRPr="00B740E5">
        <w:rPr>
          <w:rFonts w:ascii="Segoe UI" w:hAnsi="Segoe UI" w:cs="Segoe UI"/>
          <w:b/>
          <w:bCs/>
        </w:rPr>
        <w:t xml:space="preserve">. </w:t>
      </w:r>
    </w:p>
    <w:p w14:paraId="29EA4319" w14:textId="77777777" w:rsidR="008E1B1A" w:rsidRDefault="008E1B1A" w:rsidP="008E1B1A">
      <w:pPr>
        <w:spacing w:after="0" w:line="192" w:lineRule="auto"/>
        <w:ind w:left="-360"/>
        <w:rPr>
          <w:rFonts w:ascii="Segoe UI" w:hAnsi="Segoe UI" w:cs="Segoe UI"/>
          <w:b/>
          <w:bCs/>
        </w:rPr>
      </w:pPr>
    </w:p>
    <w:p w14:paraId="687E839A" w14:textId="1B1CCE95" w:rsidR="00B740E5" w:rsidRDefault="00DA1A5D" w:rsidP="008E1B1A">
      <w:pPr>
        <w:spacing w:after="0" w:line="192" w:lineRule="auto"/>
        <w:ind w:left="-360"/>
        <w:rPr>
          <w:rFonts w:ascii="Segoe UI" w:hAnsi="Segoe UI" w:cs="Segoe UI"/>
        </w:rPr>
      </w:pPr>
      <w:r w:rsidRPr="00B740E5">
        <w:rPr>
          <w:rFonts w:ascii="Segoe UI" w:hAnsi="Segoe UI" w:cs="Segoe UI"/>
          <w:b/>
          <w:bCs/>
        </w:rPr>
        <w:t xml:space="preserve">VISION/MISSION of OUMC: </w:t>
      </w:r>
      <w:r w:rsidRPr="00B740E5">
        <w:rPr>
          <w:rFonts w:ascii="Segoe UI" w:hAnsi="Segoe UI" w:cs="Segoe UI"/>
        </w:rPr>
        <w:t xml:space="preserve">To make disciples for Jesus Christ for the transformation of the world. </w:t>
      </w:r>
    </w:p>
    <w:p w14:paraId="3B2DDBF5" w14:textId="77777777" w:rsidR="008E1B1A" w:rsidRDefault="008E1B1A" w:rsidP="008E1B1A">
      <w:pPr>
        <w:spacing w:after="0" w:line="192" w:lineRule="auto"/>
        <w:ind w:left="-360"/>
        <w:rPr>
          <w:rFonts w:ascii="Segoe UI" w:hAnsi="Segoe UI" w:cs="Segoe UI"/>
        </w:rPr>
      </w:pPr>
    </w:p>
    <w:p w14:paraId="005A0C2E" w14:textId="695C17D3" w:rsidR="00B740E5" w:rsidRDefault="00DA1A5D" w:rsidP="008E1B1A">
      <w:pPr>
        <w:spacing w:after="0" w:line="192" w:lineRule="auto"/>
        <w:ind w:left="-360"/>
        <w:rPr>
          <w:rFonts w:ascii="Segoe UI" w:hAnsi="Segoe UI" w:cs="Segoe UI"/>
        </w:rPr>
      </w:pPr>
      <w:r w:rsidRPr="00B740E5">
        <w:rPr>
          <w:rFonts w:ascii="Segoe UI" w:hAnsi="Segoe UI" w:cs="Segoe UI"/>
          <w:b/>
          <w:bCs/>
        </w:rPr>
        <w:t xml:space="preserve">REPORTS TO: </w:t>
      </w:r>
      <w:r w:rsidRPr="00B740E5">
        <w:rPr>
          <w:rFonts w:ascii="Segoe UI" w:hAnsi="Segoe UI" w:cs="Segoe UI"/>
        </w:rPr>
        <w:t xml:space="preserve">Senior Pastor and Staff Parish Relations Committee </w:t>
      </w:r>
    </w:p>
    <w:p w14:paraId="0D0AE0FB" w14:textId="77777777" w:rsidR="008E1B1A" w:rsidRDefault="008E1B1A" w:rsidP="008E1B1A">
      <w:pPr>
        <w:spacing w:after="0" w:line="192" w:lineRule="auto"/>
        <w:ind w:left="-360"/>
        <w:rPr>
          <w:rFonts w:ascii="Segoe UI" w:hAnsi="Segoe UI" w:cs="Segoe UI"/>
        </w:rPr>
      </w:pPr>
    </w:p>
    <w:p w14:paraId="0ED30993" w14:textId="77777777" w:rsidR="008E1B1A" w:rsidRDefault="00DA1A5D" w:rsidP="008E1B1A">
      <w:pPr>
        <w:spacing w:after="0" w:line="192" w:lineRule="auto"/>
        <w:ind w:left="-360"/>
        <w:rPr>
          <w:rFonts w:ascii="Segoe UI" w:hAnsi="Segoe UI" w:cs="Segoe UI"/>
          <w:b/>
          <w:bCs/>
        </w:rPr>
      </w:pPr>
      <w:r w:rsidRPr="00B740E5">
        <w:rPr>
          <w:rFonts w:ascii="Segoe UI" w:hAnsi="Segoe UI" w:cs="Segoe UI"/>
          <w:b/>
          <w:bCs/>
        </w:rPr>
        <w:t xml:space="preserve">KEY RESPONSIBILITIES: </w:t>
      </w:r>
    </w:p>
    <w:p w14:paraId="0A02A248" w14:textId="4C91C22D" w:rsidR="00B740E5" w:rsidRPr="008E1B1A" w:rsidRDefault="00DA1A5D" w:rsidP="008E1B1A">
      <w:pPr>
        <w:pStyle w:val="ListParagraph"/>
        <w:numPr>
          <w:ilvl w:val="0"/>
          <w:numId w:val="1"/>
        </w:numPr>
        <w:spacing w:after="0" w:line="192" w:lineRule="auto"/>
        <w:ind w:left="270"/>
        <w:rPr>
          <w:rFonts w:ascii="Segoe UI" w:hAnsi="Segoe UI" w:cs="Segoe UI"/>
          <w:b/>
          <w:bCs/>
        </w:rPr>
      </w:pPr>
      <w:r w:rsidRPr="008E1B1A">
        <w:rPr>
          <w:rFonts w:ascii="Segoe UI" w:hAnsi="Segoe UI" w:cs="Segoe UI"/>
        </w:rPr>
        <w:t xml:space="preserve">Coordinate </w:t>
      </w:r>
      <w:proofErr w:type="gramStart"/>
      <w:r w:rsidRPr="008E1B1A">
        <w:rPr>
          <w:rFonts w:ascii="Segoe UI" w:hAnsi="Segoe UI" w:cs="Segoe UI"/>
        </w:rPr>
        <w:t>lesson</w:t>
      </w:r>
      <w:proofErr w:type="gramEnd"/>
      <w:r w:rsidRPr="008E1B1A">
        <w:rPr>
          <w:rFonts w:ascii="Segoe UI" w:hAnsi="Segoe UI" w:cs="Segoe UI"/>
        </w:rPr>
        <w:t xml:space="preserve"> and activities for GLOW, </w:t>
      </w:r>
      <w:r w:rsidR="00B740E5" w:rsidRPr="008E1B1A">
        <w:rPr>
          <w:rFonts w:ascii="Segoe UI" w:hAnsi="Segoe UI" w:cs="Segoe UI"/>
        </w:rPr>
        <w:t>one hour after school</w:t>
      </w:r>
      <w:r w:rsidRPr="008E1B1A">
        <w:rPr>
          <w:rFonts w:ascii="Segoe UI" w:hAnsi="Segoe UI" w:cs="Segoe UI"/>
        </w:rPr>
        <w:t xml:space="preserve"> during the School Year. </w:t>
      </w:r>
    </w:p>
    <w:p w14:paraId="18D8AB31" w14:textId="77777777" w:rsidR="00B740E5" w:rsidRDefault="00DA1A5D" w:rsidP="008E1B1A">
      <w:pPr>
        <w:pStyle w:val="ListParagraph"/>
        <w:numPr>
          <w:ilvl w:val="0"/>
          <w:numId w:val="1"/>
        </w:numPr>
        <w:spacing w:after="0" w:line="192" w:lineRule="auto"/>
        <w:ind w:left="270"/>
        <w:rPr>
          <w:rFonts w:ascii="Segoe UI" w:hAnsi="Segoe UI" w:cs="Segoe UI"/>
        </w:rPr>
      </w:pPr>
      <w:r w:rsidRPr="00B740E5">
        <w:rPr>
          <w:rFonts w:ascii="Segoe UI" w:hAnsi="Segoe UI" w:cs="Segoe UI"/>
        </w:rPr>
        <w:t>Work with volunteers in the leadership of activities</w:t>
      </w:r>
      <w:r w:rsidR="00B740E5" w:rsidRPr="00B740E5">
        <w:rPr>
          <w:rFonts w:ascii="Segoe UI" w:hAnsi="Segoe UI" w:cs="Segoe UI"/>
        </w:rPr>
        <w:t>.</w:t>
      </w:r>
      <w:r w:rsidRPr="00B740E5">
        <w:rPr>
          <w:rFonts w:ascii="Segoe UI" w:hAnsi="Segoe UI" w:cs="Segoe UI"/>
        </w:rPr>
        <w:t xml:space="preserve"> </w:t>
      </w:r>
    </w:p>
    <w:p w14:paraId="7C162CA8" w14:textId="77777777" w:rsidR="00B740E5" w:rsidRDefault="00DA1A5D" w:rsidP="008E1B1A">
      <w:pPr>
        <w:pStyle w:val="ListParagraph"/>
        <w:numPr>
          <w:ilvl w:val="0"/>
          <w:numId w:val="1"/>
        </w:numPr>
        <w:spacing w:after="0" w:line="192" w:lineRule="auto"/>
        <w:ind w:left="270"/>
        <w:rPr>
          <w:rFonts w:ascii="Segoe UI" w:hAnsi="Segoe UI" w:cs="Segoe UI"/>
        </w:rPr>
      </w:pPr>
      <w:r w:rsidRPr="00B740E5">
        <w:rPr>
          <w:rFonts w:ascii="Segoe UI" w:hAnsi="Segoe UI" w:cs="Segoe UI"/>
        </w:rPr>
        <w:t>Communicate with the families involved</w:t>
      </w:r>
      <w:r w:rsidR="00B740E5" w:rsidRPr="00B740E5">
        <w:rPr>
          <w:rFonts w:ascii="Segoe UI" w:hAnsi="Segoe UI" w:cs="Segoe UI"/>
        </w:rPr>
        <w:t>.</w:t>
      </w:r>
      <w:r w:rsidRPr="00B740E5">
        <w:rPr>
          <w:rFonts w:ascii="Segoe UI" w:hAnsi="Segoe UI" w:cs="Segoe UI"/>
        </w:rPr>
        <w:t xml:space="preserve"> </w:t>
      </w:r>
    </w:p>
    <w:p w14:paraId="6ABBDADF" w14:textId="77777777" w:rsidR="00B740E5" w:rsidRDefault="00DA1A5D" w:rsidP="008E1B1A">
      <w:pPr>
        <w:pStyle w:val="ListParagraph"/>
        <w:numPr>
          <w:ilvl w:val="0"/>
          <w:numId w:val="1"/>
        </w:numPr>
        <w:spacing w:after="0" w:line="192" w:lineRule="auto"/>
        <w:ind w:left="270"/>
        <w:rPr>
          <w:rFonts w:ascii="Segoe UI" w:hAnsi="Segoe UI" w:cs="Segoe UI"/>
        </w:rPr>
      </w:pPr>
      <w:r w:rsidRPr="00B740E5">
        <w:rPr>
          <w:rFonts w:ascii="Segoe UI" w:hAnsi="Segoe UI" w:cs="Segoe UI"/>
        </w:rPr>
        <w:t>Promote the ministry</w:t>
      </w:r>
      <w:r w:rsidR="00B740E5">
        <w:rPr>
          <w:rFonts w:ascii="Segoe UI" w:hAnsi="Segoe UI" w:cs="Segoe UI"/>
        </w:rPr>
        <w:t>.</w:t>
      </w:r>
      <w:r w:rsidRPr="00B740E5">
        <w:rPr>
          <w:rFonts w:ascii="Segoe UI" w:hAnsi="Segoe UI" w:cs="Segoe UI"/>
        </w:rPr>
        <w:t xml:space="preserve"> </w:t>
      </w:r>
    </w:p>
    <w:p w14:paraId="027AB633" w14:textId="38AC73FB" w:rsidR="00B740E5" w:rsidRDefault="00DA1A5D" w:rsidP="008E1B1A">
      <w:pPr>
        <w:pStyle w:val="ListParagraph"/>
        <w:numPr>
          <w:ilvl w:val="0"/>
          <w:numId w:val="1"/>
        </w:numPr>
        <w:spacing w:after="0" w:line="192" w:lineRule="auto"/>
        <w:ind w:left="270"/>
        <w:rPr>
          <w:rFonts w:ascii="Segoe UI" w:hAnsi="Segoe UI" w:cs="Segoe UI"/>
        </w:rPr>
      </w:pPr>
      <w:r w:rsidRPr="00B740E5">
        <w:rPr>
          <w:rFonts w:ascii="Segoe UI" w:hAnsi="Segoe UI" w:cs="Segoe UI"/>
        </w:rPr>
        <w:t xml:space="preserve">Maintain roster of </w:t>
      </w:r>
      <w:proofErr w:type="gramStart"/>
      <w:r w:rsidRPr="00B740E5">
        <w:rPr>
          <w:rFonts w:ascii="Segoe UI" w:hAnsi="Segoe UI" w:cs="Segoe UI"/>
        </w:rPr>
        <w:t>children, and</w:t>
      </w:r>
      <w:proofErr w:type="gramEnd"/>
      <w:r w:rsidRPr="00B740E5">
        <w:rPr>
          <w:rFonts w:ascii="Segoe UI" w:hAnsi="Segoe UI" w:cs="Segoe UI"/>
        </w:rPr>
        <w:t xml:space="preserve"> keep attendance records</w:t>
      </w:r>
      <w:r w:rsidR="00B740E5">
        <w:rPr>
          <w:rFonts w:ascii="Segoe UI" w:hAnsi="Segoe UI" w:cs="Segoe UI"/>
        </w:rPr>
        <w:t>.</w:t>
      </w:r>
      <w:r w:rsidRPr="00B740E5">
        <w:rPr>
          <w:rFonts w:ascii="Segoe UI" w:hAnsi="Segoe UI" w:cs="Segoe UI"/>
        </w:rPr>
        <w:t xml:space="preserve"> </w:t>
      </w:r>
    </w:p>
    <w:p w14:paraId="16ADDC9E" w14:textId="53C24FEA" w:rsidR="00B740E5" w:rsidRDefault="00DA1A5D" w:rsidP="008E1B1A">
      <w:pPr>
        <w:pStyle w:val="ListParagraph"/>
        <w:numPr>
          <w:ilvl w:val="0"/>
          <w:numId w:val="1"/>
        </w:numPr>
        <w:spacing w:after="0" w:line="192" w:lineRule="auto"/>
        <w:ind w:left="270"/>
        <w:rPr>
          <w:rFonts w:ascii="Segoe UI" w:hAnsi="Segoe UI" w:cs="Segoe UI"/>
        </w:rPr>
      </w:pPr>
      <w:r w:rsidRPr="00B740E5">
        <w:rPr>
          <w:rFonts w:ascii="Segoe UI" w:hAnsi="Segoe UI" w:cs="Segoe UI"/>
        </w:rPr>
        <w:t>Offer summer faith formation opportunities for children and tweens</w:t>
      </w:r>
      <w:r w:rsidR="00DA1FB6">
        <w:rPr>
          <w:rFonts w:ascii="Segoe UI" w:hAnsi="Segoe UI" w:cs="Segoe UI"/>
        </w:rPr>
        <w:t>: Vacation Bible School</w:t>
      </w:r>
      <w:r w:rsidRPr="00B740E5">
        <w:rPr>
          <w:rFonts w:ascii="Segoe UI" w:hAnsi="Segoe UI" w:cs="Segoe UI"/>
        </w:rPr>
        <w:t xml:space="preserve"> </w:t>
      </w:r>
      <w:r w:rsidR="00DA1FB6">
        <w:rPr>
          <w:rFonts w:ascii="Segoe UI" w:hAnsi="Segoe UI" w:cs="Segoe UI"/>
        </w:rPr>
        <w:t>(VBS)</w:t>
      </w:r>
    </w:p>
    <w:p w14:paraId="0D861530" w14:textId="47299B50" w:rsidR="00DA1FB6" w:rsidRDefault="00DA1FB6" w:rsidP="008E1B1A">
      <w:pPr>
        <w:pStyle w:val="ListParagraph"/>
        <w:numPr>
          <w:ilvl w:val="0"/>
          <w:numId w:val="1"/>
        </w:numPr>
        <w:spacing w:after="0" w:line="192" w:lineRule="auto"/>
        <w:ind w:left="270"/>
        <w:rPr>
          <w:rFonts w:ascii="Segoe UI" w:hAnsi="Segoe UI" w:cs="Segoe UI"/>
        </w:rPr>
      </w:pPr>
      <w:r>
        <w:rPr>
          <w:rFonts w:ascii="Segoe UI" w:hAnsi="Segoe UI" w:cs="Segoe UI"/>
        </w:rPr>
        <w:t xml:space="preserve">Provide leadership and coordinate </w:t>
      </w:r>
      <w:r w:rsidR="00DA1A5D" w:rsidRPr="00B740E5">
        <w:rPr>
          <w:rFonts w:ascii="Segoe UI" w:hAnsi="Segoe UI" w:cs="Segoe UI"/>
        </w:rPr>
        <w:t xml:space="preserve">OUMC Children’s Ministry </w:t>
      </w:r>
      <w:r>
        <w:rPr>
          <w:rFonts w:ascii="Segoe UI" w:hAnsi="Segoe UI" w:cs="Segoe UI"/>
        </w:rPr>
        <w:t>Programs:</w:t>
      </w:r>
    </w:p>
    <w:p w14:paraId="0F93C424" w14:textId="72009E60" w:rsidR="00B740E5" w:rsidRDefault="00DA1FB6" w:rsidP="00DA1FB6">
      <w:pPr>
        <w:pStyle w:val="ListParagraph"/>
        <w:numPr>
          <w:ilvl w:val="1"/>
          <w:numId w:val="3"/>
        </w:numPr>
        <w:spacing w:after="0" w:line="192" w:lineRule="auto"/>
        <w:rPr>
          <w:rFonts w:ascii="Segoe UI" w:hAnsi="Segoe UI" w:cs="Segoe UI"/>
        </w:rPr>
      </w:pPr>
      <w:r>
        <w:rPr>
          <w:rFonts w:ascii="Segoe UI" w:hAnsi="Segoe UI" w:cs="Segoe UI"/>
        </w:rPr>
        <w:t>Schedule volunteers for Children’s Church.</w:t>
      </w:r>
    </w:p>
    <w:p w14:paraId="23FAB277" w14:textId="6E446778" w:rsidR="00DA1FB6" w:rsidRDefault="00DA1FB6" w:rsidP="00DA1FB6">
      <w:pPr>
        <w:pStyle w:val="ListParagraph"/>
        <w:numPr>
          <w:ilvl w:val="1"/>
          <w:numId w:val="3"/>
        </w:numPr>
        <w:spacing w:after="0" w:line="192" w:lineRule="auto"/>
        <w:rPr>
          <w:rFonts w:ascii="Segoe UI" w:hAnsi="Segoe UI" w:cs="Segoe UI"/>
        </w:rPr>
      </w:pPr>
      <w:r>
        <w:rPr>
          <w:rFonts w:ascii="Segoe UI" w:hAnsi="Segoe UI" w:cs="Segoe UI"/>
        </w:rPr>
        <w:t>Coordinate lessons and activities for Children’s Church.</w:t>
      </w:r>
    </w:p>
    <w:p w14:paraId="7A2C8056" w14:textId="1CC8B29A" w:rsidR="00DA1FB6" w:rsidRDefault="00DA1FB6" w:rsidP="00DA1FB6">
      <w:pPr>
        <w:pStyle w:val="ListParagraph"/>
        <w:numPr>
          <w:ilvl w:val="1"/>
          <w:numId w:val="3"/>
        </w:numPr>
        <w:spacing w:after="0" w:line="192" w:lineRule="auto"/>
        <w:rPr>
          <w:rFonts w:ascii="Segoe UI" w:hAnsi="Segoe UI" w:cs="Segoe UI"/>
        </w:rPr>
      </w:pPr>
      <w:r>
        <w:rPr>
          <w:rFonts w:ascii="Segoe UI" w:hAnsi="Segoe UI" w:cs="Segoe UI"/>
        </w:rPr>
        <w:t>Schedule volunteers for the nursery.</w:t>
      </w:r>
    </w:p>
    <w:p w14:paraId="793EFA33" w14:textId="608093BB" w:rsidR="00DA1FB6" w:rsidRDefault="00DA1FB6" w:rsidP="00DA1FB6">
      <w:pPr>
        <w:pStyle w:val="ListParagraph"/>
        <w:numPr>
          <w:ilvl w:val="1"/>
          <w:numId w:val="3"/>
        </w:numPr>
        <w:spacing w:after="0" w:line="192" w:lineRule="auto"/>
        <w:rPr>
          <w:rFonts w:ascii="Segoe UI" w:hAnsi="Segoe UI" w:cs="Segoe UI"/>
        </w:rPr>
      </w:pPr>
      <w:r>
        <w:rPr>
          <w:rFonts w:ascii="Segoe UI" w:hAnsi="Segoe UI" w:cs="Segoe UI"/>
        </w:rPr>
        <w:t>Schedule volunteers for the weekly children’s message.</w:t>
      </w:r>
    </w:p>
    <w:p w14:paraId="6049529F" w14:textId="5A787CCF" w:rsidR="00DA1FB6" w:rsidRDefault="00DA1FB6" w:rsidP="00DA1FB6">
      <w:pPr>
        <w:pStyle w:val="ListParagraph"/>
        <w:numPr>
          <w:ilvl w:val="1"/>
          <w:numId w:val="3"/>
        </w:numPr>
        <w:spacing w:after="0" w:line="192" w:lineRule="auto"/>
        <w:rPr>
          <w:rFonts w:ascii="Segoe UI" w:hAnsi="Segoe UI" w:cs="Segoe UI"/>
        </w:rPr>
      </w:pPr>
      <w:r>
        <w:rPr>
          <w:rFonts w:ascii="Segoe UI" w:hAnsi="Segoe UI" w:cs="Segoe UI"/>
        </w:rPr>
        <w:t>Provide activity bags for worship.</w:t>
      </w:r>
    </w:p>
    <w:p w14:paraId="7F85360C" w14:textId="1E0A2C70" w:rsidR="00DA1FB6" w:rsidRDefault="00DA1FB6" w:rsidP="00DA1FB6">
      <w:pPr>
        <w:pStyle w:val="ListParagraph"/>
        <w:numPr>
          <w:ilvl w:val="1"/>
          <w:numId w:val="3"/>
        </w:numPr>
        <w:spacing w:after="0" w:line="192" w:lineRule="auto"/>
        <w:rPr>
          <w:rFonts w:ascii="Segoe UI" w:hAnsi="Segoe UI" w:cs="Segoe UI"/>
        </w:rPr>
      </w:pPr>
      <w:r>
        <w:rPr>
          <w:rFonts w:ascii="Segoe UI" w:hAnsi="Segoe UI" w:cs="Segoe UI"/>
        </w:rPr>
        <w:t>Support children’s Christmas program.</w:t>
      </w:r>
    </w:p>
    <w:p w14:paraId="5BFD151F" w14:textId="77777777" w:rsidR="008E1B1A" w:rsidRPr="00B740E5" w:rsidRDefault="008E1B1A" w:rsidP="008E1B1A">
      <w:pPr>
        <w:pStyle w:val="ListParagraph"/>
        <w:spacing w:after="0" w:line="192" w:lineRule="auto"/>
        <w:ind w:left="-360"/>
        <w:rPr>
          <w:rFonts w:ascii="Segoe UI" w:hAnsi="Segoe UI" w:cs="Segoe UI"/>
        </w:rPr>
      </w:pPr>
    </w:p>
    <w:p w14:paraId="57FFE4C5" w14:textId="77777777" w:rsidR="00B740E5" w:rsidRDefault="00DA1A5D" w:rsidP="008E1B1A">
      <w:pPr>
        <w:spacing w:after="0" w:line="192" w:lineRule="auto"/>
        <w:ind w:left="-360"/>
        <w:rPr>
          <w:rFonts w:ascii="Segoe UI" w:hAnsi="Segoe UI" w:cs="Segoe UI"/>
          <w:b/>
          <w:bCs/>
        </w:rPr>
      </w:pPr>
      <w:r w:rsidRPr="00B740E5">
        <w:rPr>
          <w:rFonts w:ascii="Segoe UI" w:hAnsi="Segoe UI" w:cs="Segoe UI"/>
          <w:b/>
          <w:bCs/>
        </w:rPr>
        <w:t xml:space="preserve">QUALIFICATIONS: </w:t>
      </w:r>
    </w:p>
    <w:p w14:paraId="559EACD6" w14:textId="77777777" w:rsidR="00B740E5" w:rsidRDefault="00DA1A5D" w:rsidP="008E1B1A">
      <w:pPr>
        <w:pStyle w:val="ListParagraph"/>
        <w:numPr>
          <w:ilvl w:val="0"/>
          <w:numId w:val="2"/>
        </w:numPr>
        <w:spacing w:after="0" w:line="192" w:lineRule="auto"/>
        <w:ind w:left="270"/>
        <w:rPr>
          <w:rFonts w:ascii="Segoe UI" w:hAnsi="Segoe UI" w:cs="Segoe UI"/>
        </w:rPr>
      </w:pPr>
      <w:r w:rsidRPr="00B740E5">
        <w:rPr>
          <w:rFonts w:ascii="Segoe UI" w:hAnsi="Segoe UI" w:cs="Segoe UI"/>
        </w:rPr>
        <w:t xml:space="preserve">A degree or special training in one of the areas: Ministry, Primary and or Secondary Education, or working towards such a degree at an institution of higher education. </w:t>
      </w:r>
    </w:p>
    <w:p w14:paraId="3014C5E0" w14:textId="77777777" w:rsidR="00B740E5" w:rsidRDefault="00DA1A5D" w:rsidP="008E1B1A">
      <w:pPr>
        <w:pStyle w:val="ListParagraph"/>
        <w:numPr>
          <w:ilvl w:val="0"/>
          <w:numId w:val="2"/>
        </w:numPr>
        <w:spacing w:after="0" w:line="192" w:lineRule="auto"/>
        <w:ind w:left="270"/>
        <w:rPr>
          <w:rFonts w:ascii="Segoe UI" w:hAnsi="Segoe UI" w:cs="Segoe UI"/>
        </w:rPr>
      </w:pPr>
      <w:r w:rsidRPr="00B740E5">
        <w:rPr>
          <w:rFonts w:ascii="Segoe UI" w:hAnsi="Segoe UI" w:cs="Segoe UI"/>
        </w:rPr>
        <w:t>Able to evaluate curriculum and lesson ideas and teach in a group setting</w:t>
      </w:r>
      <w:r w:rsidR="00B740E5">
        <w:rPr>
          <w:rFonts w:ascii="Segoe UI" w:hAnsi="Segoe UI" w:cs="Segoe UI"/>
        </w:rPr>
        <w:t>.</w:t>
      </w:r>
      <w:r w:rsidRPr="00B740E5">
        <w:rPr>
          <w:rFonts w:ascii="Segoe UI" w:hAnsi="Segoe UI" w:cs="Segoe UI"/>
        </w:rPr>
        <w:t xml:space="preserve"> </w:t>
      </w:r>
    </w:p>
    <w:p w14:paraId="01BB2E00" w14:textId="77777777" w:rsidR="00B740E5" w:rsidRDefault="00DA1A5D" w:rsidP="008E1B1A">
      <w:pPr>
        <w:pStyle w:val="ListParagraph"/>
        <w:numPr>
          <w:ilvl w:val="0"/>
          <w:numId w:val="2"/>
        </w:numPr>
        <w:spacing w:after="0" w:line="192" w:lineRule="auto"/>
        <w:ind w:left="270"/>
        <w:rPr>
          <w:rFonts w:ascii="Segoe UI" w:hAnsi="Segoe UI" w:cs="Segoe UI"/>
        </w:rPr>
      </w:pPr>
      <w:r w:rsidRPr="00B740E5">
        <w:rPr>
          <w:rFonts w:ascii="Segoe UI" w:hAnsi="Segoe UI" w:cs="Segoe UI"/>
        </w:rPr>
        <w:t>Ability to manage children and maintain a healthy environment for faith formation</w:t>
      </w:r>
      <w:r w:rsidR="00B740E5">
        <w:rPr>
          <w:rFonts w:ascii="Segoe UI" w:hAnsi="Segoe UI" w:cs="Segoe UI"/>
        </w:rPr>
        <w:t>.</w:t>
      </w:r>
      <w:r w:rsidRPr="00B740E5">
        <w:rPr>
          <w:rFonts w:ascii="Segoe UI" w:hAnsi="Segoe UI" w:cs="Segoe UI"/>
        </w:rPr>
        <w:t xml:space="preserve"> </w:t>
      </w:r>
    </w:p>
    <w:p w14:paraId="7FEA5826" w14:textId="77777777" w:rsidR="00B740E5" w:rsidRDefault="00DA1A5D" w:rsidP="008E1B1A">
      <w:pPr>
        <w:pStyle w:val="ListParagraph"/>
        <w:numPr>
          <w:ilvl w:val="0"/>
          <w:numId w:val="2"/>
        </w:numPr>
        <w:spacing w:after="0" w:line="192" w:lineRule="auto"/>
        <w:ind w:left="270"/>
        <w:rPr>
          <w:rFonts w:ascii="Segoe UI" w:hAnsi="Segoe UI" w:cs="Segoe UI"/>
        </w:rPr>
      </w:pPr>
      <w:r w:rsidRPr="00B740E5">
        <w:rPr>
          <w:rFonts w:ascii="Segoe UI" w:hAnsi="Segoe UI" w:cs="Segoe UI"/>
        </w:rPr>
        <w:t>If not studying for ministry, should have a working knowledge and understanding of the Bible and the beliefs of United Methodist Church</w:t>
      </w:r>
      <w:r w:rsidR="00B740E5">
        <w:rPr>
          <w:rFonts w:ascii="Segoe UI" w:hAnsi="Segoe UI" w:cs="Segoe UI"/>
        </w:rPr>
        <w:t>.</w:t>
      </w:r>
      <w:r w:rsidRPr="00B740E5">
        <w:rPr>
          <w:rFonts w:ascii="Segoe UI" w:hAnsi="Segoe UI" w:cs="Segoe UI"/>
        </w:rPr>
        <w:t xml:space="preserve"> </w:t>
      </w:r>
    </w:p>
    <w:p w14:paraId="2E5EE468" w14:textId="172031A3" w:rsidR="00B740E5" w:rsidRDefault="00DA1A5D" w:rsidP="008E1B1A">
      <w:pPr>
        <w:pStyle w:val="ListParagraph"/>
        <w:numPr>
          <w:ilvl w:val="0"/>
          <w:numId w:val="2"/>
        </w:numPr>
        <w:spacing w:after="0" w:line="192" w:lineRule="auto"/>
        <w:ind w:left="270"/>
        <w:rPr>
          <w:rFonts w:ascii="Segoe UI" w:hAnsi="Segoe UI" w:cs="Segoe UI"/>
        </w:rPr>
      </w:pPr>
      <w:r w:rsidRPr="00B740E5">
        <w:rPr>
          <w:rFonts w:ascii="Segoe UI" w:hAnsi="Segoe UI" w:cs="Segoe UI"/>
        </w:rPr>
        <w:t xml:space="preserve">Has successful background check and adheres to Safe Sanctuary Policy. </w:t>
      </w:r>
    </w:p>
    <w:p w14:paraId="491CF8DB" w14:textId="77777777" w:rsidR="008E1B1A" w:rsidRPr="00B740E5" w:rsidRDefault="008E1B1A" w:rsidP="008E1B1A">
      <w:pPr>
        <w:pStyle w:val="ListParagraph"/>
        <w:spacing w:after="0" w:line="192" w:lineRule="auto"/>
        <w:ind w:left="270"/>
        <w:rPr>
          <w:rFonts w:ascii="Segoe UI" w:hAnsi="Segoe UI" w:cs="Segoe UI"/>
        </w:rPr>
      </w:pPr>
    </w:p>
    <w:p w14:paraId="3B081324" w14:textId="49D62F13" w:rsidR="00B740E5" w:rsidRDefault="00DA1A5D" w:rsidP="008E1B1A">
      <w:pPr>
        <w:spacing w:after="0" w:line="192" w:lineRule="auto"/>
        <w:ind w:left="-360"/>
        <w:rPr>
          <w:rFonts w:ascii="Segoe UI" w:hAnsi="Segoe UI" w:cs="Segoe UI"/>
        </w:rPr>
      </w:pPr>
      <w:r w:rsidRPr="00B740E5">
        <w:rPr>
          <w:rFonts w:ascii="Segoe UI" w:hAnsi="Segoe UI" w:cs="Segoe UI"/>
          <w:b/>
          <w:bCs/>
        </w:rPr>
        <w:t xml:space="preserve">SPECIAL CONSIDERATIONS FOR POSITION: </w:t>
      </w:r>
      <w:r w:rsidRPr="00B740E5">
        <w:rPr>
          <w:rFonts w:ascii="Segoe UI" w:hAnsi="Segoe UI" w:cs="Segoe UI"/>
        </w:rPr>
        <w:t xml:space="preserve">There will be approximately 36 </w:t>
      </w:r>
      <w:r w:rsidR="00DA1FB6">
        <w:rPr>
          <w:rFonts w:ascii="Segoe UI" w:hAnsi="Segoe UI" w:cs="Segoe UI"/>
        </w:rPr>
        <w:t xml:space="preserve">GLOW </w:t>
      </w:r>
      <w:r w:rsidRPr="00B740E5">
        <w:rPr>
          <w:rFonts w:ascii="Segoe UI" w:hAnsi="Segoe UI" w:cs="Segoe UI"/>
        </w:rPr>
        <w:t xml:space="preserve">meetings per school year. Summer faith formation offerings can be determined as interest is determined. </w:t>
      </w:r>
    </w:p>
    <w:p w14:paraId="14117B8F" w14:textId="77777777" w:rsidR="008E1B1A" w:rsidRDefault="008E1B1A" w:rsidP="008E1B1A">
      <w:pPr>
        <w:spacing w:after="0" w:line="192" w:lineRule="auto"/>
        <w:ind w:left="-360"/>
        <w:rPr>
          <w:rFonts w:ascii="Segoe UI" w:hAnsi="Segoe UI" w:cs="Segoe UI"/>
        </w:rPr>
      </w:pPr>
    </w:p>
    <w:p w14:paraId="1F183FF0" w14:textId="320598BC" w:rsidR="00B740E5" w:rsidRDefault="00DA1A5D" w:rsidP="008E1B1A">
      <w:pPr>
        <w:spacing w:after="0" w:line="192" w:lineRule="auto"/>
        <w:ind w:left="-360"/>
        <w:rPr>
          <w:rFonts w:ascii="Segoe UI" w:hAnsi="Segoe UI" w:cs="Segoe UI"/>
        </w:rPr>
      </w:pPr>
      <w:r w:rsidRPr="00B740E5">
        <w:rPr>
          <w:rFonts w:ascii="Segoe UI" w:hAnsi="Segoe UI" w:cs="Segoe UI"/>
          <w:b/>
          <w:bCs/>
        </w:rPr>
        <w:t xml:space="preserve">COMPENSATION: </w:t>
      </w:r>
      <w:r w:rsidRPr="00B740E5">
        <w:rPr>
          <w:rFonts w:ascii="Segoe UI" w:hAnsi="Segoe UI" w:cs="Segoe UI"/>
        </w:rPr>
        <w:t xml:space="preserve">The position compensation is for approximately </w:t>
      </w:r>
      <w:r w:rsidR="00B740E5">
        <w:rPr>
          <w:rFonts w:ascii="Segoe UI" w:hAnsi="Segoe UI" w:cs="Segoe UI"/>
        </w:rPr>
        <w:t>6</w:t>
      </w:r>
      <w:r w:rsidRPr="00B740E5">
        <w:rPr>
          <w:rFonts w:ascii="Segoe UI" w:hAnsi="Segoe UI" w:cs="Segoe UI"/>
        </w:rPr>
        <w:t xml:space="preserve"> hours a week. </w:t>
      </w:r>
      <w:r w:rsidR="00DA1FB6">
        <w:rPr>
          <w:rFonts w:ascii="Segoe UI" w:hAnsi="Segoe UI" w:cs="Segoe UI"/>
        </w:rPr>
        <w:t>Wednesday</w:t>
      </w:r>
      <w:r w:rsidRPr="00B740E5">
        <w:rPr>
          <w:rFonts w:ascii="Segoe UI" w:hAnsi="Segoe UI" w:cs="Segoe UI"/>
        </w:rPr>
        <w:t xml:space="preserve"> Afternoon, plus other time as needed, with an understanding that the school year may require more hours and the summers may require less. Compensation: $</w:t>
      </w:r>
      <w:r w:rsidR="008F5D8C">
        <w:rPr>
          <w:rFonts w:ascii="Segoe UI" w:hAnsi="Segoe UI" w:cs="Segoe UI"/>
        </w:rPr>
        <w:t>5</w:t>
      </w:r>
      <w:r w:rsidRPr="00B740E5">
        <w:rPr>
          <w:rFonts w:ascii="Segoe UI" w:hAnsi="Segoe UI" w:cs="Segoe UI"/>
        </w:rPr>
        <w:t>,000/annually</w:t>
      </w:r>
      <w:r w:rsidR="00B740E5">
        <w:rPr>
          <w:rFonts w:ascii="Segoe UI" w:hAnsi="Segoe UI" w:cs="Segoe UI"/>
        </w:rPr>
        <w:t>.</w:t>
      </w:r>
      <w:r w:rsidRPr="00B740E5">
        <w:rPr>
          <w:rFonts w:ascii="Segoe UI" w:hAnsi="Segoe UI" w:cs="Segoe UI"/>
        </w:rPr>
        <w:t xml:space="preserve"> </w:t>
      </w:r>
    </w:p>
    <w:p w14:paraId="76D7ACEC" w14:textId="77777777" w:rsidR="008E1B1A" w:rsidRDefault="008E1B1A" w:rsidP="008E1B1A">
      <w:pPr>
        <w:spacing w:after="0" w:line="192" w:lineRule="auto"/>
        <w:ind w:left="-360"/>
        <w:rPr>
          <w:rFonts w:ascii="Segoe UI" w:hAnsi="Segoe UI" w:cs="Segoe UI"/>
        </w:rPr>
      </w:pPr>
    </w:p>
    <w:p w14:paraId="2CB551FD" w14:textId="77777777" w:rsidR="00B740E5" w:rsidRDefault="00DA1A5D" w:rsidP="008E1B1A">
      <w:pPr>
        <w:spacing w:after="0" w:line="192" w:lineRule="auto"/>
        <w:ind w:left="-360"/>
        <w:rPr>
          <w:rFonts w:ascii="Segoe UI" w:hAnsi="Segoe UI" w:cs="Segoe UI"/>
        </w:rPr>
      </w:pPr>
      <w:r w:rsidRPr="00B740E5">
        <w:rPr>
          <w:rFonts w:ascii="Segoe UI" w:hAnsi="Segoe UI" w:cs="Segoe UI"/>
          <w:b/>
          <w:bCs/>
        </w:rPr>
        <w:t xml:space="preserve">TIME OFF/SICK DAYS/ CALAMITY DAYS: </w:t>
      </w:r>
      <w:r w:rsidRPr="00B740E5">
        <w:rPr>
          <w:rFonts w:ascii="Segoe UI" w:hAnsi="Segoe UI" w:cs="Segoe UI"/>
        </w:rPr>
        <w:t xml:space="preserve">Days Off Should be arranged with the Sr. Pastor at least a month before planned absence. Other Days off to be determined if appropriate by Senior Pastor and the SPRC. </w:t>
      </w:r>
    </w:p>
    <w:p w14:paraId="036D45C5" w14:textId="77777777" w:rsidR="008E1B1A" w:rsidRDefault="008E1B1A" w:rsidP="008E1B1A">
      <w:pPr>
        <w:spacing w:after="0" w:line="192" w:lineRule="auto"/>
        <w:ind w:left="-360"/>
        <w:rPr>
          <w:rFonts w:ascii="Segoe UI" w:hAnsi="Segoe UI" w:cs="Segoe UI"/>
        </w:rPr>
      </w:pPr>
    </w:p>
    <w:p w14:paraId="170FE8BB" w14:textId="77777777" w:rsidR="008E1B1A" w:rsidRDefault="008E1B1A" w:rsidP="008E1B1A">
      <w:pPr>
        <w:spacing w:after="0" w:line="192" w:lineRule="auto"/>
        <w:ind w:left="-360"/>
        <w:rPr>
          <w:rFonts w:ascii="Segoe UI" w:hAnsi="Segoe UI" w:cs="Segoe UI"/>
        </w:rPr>
      </w:pPr>
    </w:p>
    <w:p w14:paraId="75A75060" w14:textId="77777777" w:rsidR="008E1B1A" w:rsidRDefault="008E1B1A" w:rsidP="008E1B1A">
      <w:pPr>
        <w:spacing w:after="0" w:line="192" w:lineRule="auto"/>
        <w:ind w:left="-360"/>
        <w:rPr>
          <w:rFonts w:ascii="Segoe UI" w:hAnsi="Segoe UI" w:cs="Segoe UI"/>
        </w:rPr>
      </w:pPr>
    </w:p>
    <w:p w14:paraId="18E0D216" w14:textId="77777777" w:rsidR="008E1B1A" w:rsidRDefault="008E1B1A" w:rsidP="008E1B1A">
      <w:pPr>
        <w:spacing w:after="0" w:line="192" w:lineRule="auto"/>
        <w:ind w:left="-360"/>
        <w:rPr>
          <w:rFonts w:ascii="Segoe UI" w:hAnsi="Segoe UI" w:cs="Segoe UI"/>
        </w:rPr>
      </w:pPr>
    </w:p>
    <w:p w14:paraId="0103F605" w14:textId="77777777" w:rsidR="008E1B1A" w:rsidRDefault="008E1B1A" w:rsidP="008E1B1A">
      <w:pPr>
        <w:spacing w:after="0" w:line="192" w:lineRule="auto"/>
        <w:ind w:left="-360"/>
        <w:rPr>
          <w:rFonts w:ascii="Segoe UI" w:hAnsi="Segoe UI" w:cs="Segoe UI"/>
        </w:rPr>
      </w:pPr>
    </w:p>
    <w:p w14:paraId="0825BC92" w14:textId="77777777" w:rsidR="008E1B1A" w:rsidRDefault="008E1B1A" w:rsidP="008E1B1A">
      <w:pPr>
        <w:spacing w:after="0" w:line="192" w:lineRule="auto"/>
        <w:ind w:left="-360"/>
        <w:rPr>
          <w:rFonts w:ascii="Segoe UI" w:hAnsi="Segoe UI" w:cs="Segoe UI"/>
        </w:rPr>
      </w:pPr>
    </w:p>
    <w:p w14:paraId="1E9933AE" w14:textId="77777777" w:rsidR="008E1B1A" w:rsidRDefault="008E1B1A" w:rsidP="008E1B1A">
      <w:pPr>
        <w:spacing w:after="0" w:line="192" w:lineRule="auto"/>
        <w:ind w:left="-360"/>
        <w:rPr>
          <w:rFonts w:ascii="Segoe UI" w:hAnsi="Segoe UI" w:cs="Segoe UI"/>
        </w:rPr>
      </w:pPr>
    </w:p>
    <w:p w14:paraId="66C26074" w14:textId="2ABFE3F7" w:rsidR="00B740E5" w:rsidRDefault="00DA1A5D" w:rsidP="008E1B1A">
      <w:pPr>
        <w:spacing w:after="0" w:line="192" w:lineRule="auto"/>
        <w:ind w:left="-360"/>
        <w:rPr>
          <w:rFonts w:ascii="Segoe UI" w:hAnsi="Segoe UI" w:cs="Segoe UI"/>
        </w:rPr>
      </w:pPr>
      <w:r w:rsidRPr="00B740E5">
        <w:rPr>
          <w:rFonts w:ascii="Segoe UI" w:hAnsi="Segoe UI" w:cs="Segoe UI"/>
        </w:rPr>
        <w:t xml:space="preserve">ADOPTED:1/20/2020 </w:t>
      </w:r>
    </w:p>
    <w:p w14:paraId="7F607E48" w14:textId="5B88AF48" w:rsidR="00C33145" w:rsidRPr="00B740E5" w:rsidRDefault="00DA1A5D" w:rsidP="008E1B1A">
      <w:pPr>
        <w:spacing w:after="0" w:line="192" w:lineRule="auto"/>
        <w:ind w:left="-360"/>
        <w:rPr>
          <w:rFonts w:ascii="Segoe UI" w:hAnsi="Segoe UI" w:cs="Segoe UI"/>
        </w:rPr>
      </w:pPr>
      <w:r w:rsidRPr="00B740E5">
        <w:rPr>
          <w:rFonts w:ascii="Segoe UI" w:hAnsi="Segoe UI" w:cs="Segoe UI"/>
        </w:rPr>
        <w:t xml:space="preserve">REVISED: </w:t>
      </w:r>
      <w:r w:rsidR="00DA1FB6">
        <w:rPr>
          <w:rFonts w:ascii="Segoe UI" w:hAnsi="Segoe UI" w:cs="Segoe UI"/>
        </w:rPr>
        <w:t>9</w:t>
      </w:r>
      <w:r w:rsidRPr="00B740E5">
        <w:rPr>
          <w:rFonts w:ascii="Segoe UI" w:hAnsi="Segoe UI" w:cs="Segoe UI"/>
        </w:rPr>
        <w:t>/2</w:t>
      </w:r>
      <w:r w:rsidR="00634643">
        <w:rPr>
          <w:rFonts w:ascii="Segoe UI" w:hAnsi="Segoe UI" w:cs="Segoe UI"/>
        </w:rPr>
        <w:t>9</w:t>
      </w:r>
      <w:r w:rsidRPr="00B740E5">
        <w:rPr>
          <w:rFonts w:ascii="Segoe UI" w:hAnsi="Segoe UI" w:cs="Segoe UI"/>
        </w:rPr>
        <w:t>/202</w:t>
      </w:r>
      <w:r w:rsidR="008F5D8C">
        <w:rPr>
          <w:rFonts w:ascii="Segoe UI" w:hAnsi="Segoe UI" w:cs="Segoe UI"/>
        </w:rPr>
        <w:t>3</w:t>
      </w:r>
    </w:p>
    <w:p w14:paraId="154DD7E3" w14:textId="77777777" w:rsidR="008E1B1A" w:rsidRPr="00B740E5" w:rsidRDefault="008E1B1A" w:rsidP="008E1B1A">
      <w:pPr>
        <w:spacing w:after="0" w:line="192" w:lineRule="auto"/>
        <w:ind w:left="-360"/>
        <w:rPr>
          <w:rFonts w:ascii="Segoe UI" w:hAnsi="Segoe UI" w:cs="Segoe UI"/>
        </w:rPr>
      </w:pPr>
    </w:p>
    <w:sectPr w:rsidR="008E1B1A" w:rsidRPr="00B740E5" w:rsidSect="008E1B1A">
      <w:pgSz w:w="12240" w:h="15840"/>
      <w:pgMar w:top="720" w:right="1152"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9169C"/>
    <w:multiLevelType w:val="hybridMultilevel"/>
    <w:tmpl w:val="ABF2E02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806B90"/>
    <w:multiLevelType w:val="hybridMultilevel"/>
    <w:tmpl w:val="5FF4A6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C1088F"/>
    <w:multiLevelType w:val="multilevel"/>
    <w:tmpl w:val="077A45CA"/>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81275648">
    <w:abstractNumId w:val="0"/>
  </w:num>
  <w:num w:numId="2" w16cid:durableId="1964068816">
    <w:abstractNumId w:val="1"/>
  </w:num>
  <w:num w:numId="3" w16cid:durableId="8380824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A5D"/>
    <w:rsid w:val="00604E18"/>
    <w:rsid w:val="00634643"/>
    <w:rsid w:val="008E1B1A"/>
    <w:rsid w:val="008F5D8C"/>
    <w:rsid w:val="00B740E5"/>
    <w:rsid w:val="00C33145"/>
    <w:rsid w:val="00DA1A5D"/>
    <w:rsid w:val="00DA1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52011"/>
  <w15:chartTrackingRefBased/>
  <w15:docId w15:val="{34DE2E07-AF59-4CAE-BCEA-037A68A0C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40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212E8-EA17-4DBC-A79B-BA2CC75E2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356</Words>
  <Characters>2031</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Smith</dc:creator>
  <cp:keywords/>
  <dc:description/>
  <cp:lastModifiedBy>Nancy Newton</cp:lastModifiedBy>
  <cp:revision>2</cp:revision>
  <dcterms:created xsi:type="dcterms:W3CDTF">2023-09-06T14:57:00Z</dcterms:created>
  <dcterms:modified xsi:type="dcterms:W3CDTF">2023-09-06T14:57:00Z</dcterms:modified>
</cp:coreProperties>
</file>