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9C73" w14:textId="7CD55677" w:rsidR="000E3D08" w:rsidRPr="00135032" w:rsidRDefault="00F91D63" w:rsidP="000E3D08">
      <w:pPr>
        <w:jc w:val="center"/>
        <w:rPr>
          <w:rFonts w:ascii="Calibri" w:hAnsi="Calibri" w:cs="Calibri"/>
          <w:sz w:val="21"/>
          <w:szCs w:val="21"/>
        </w:rPr>
      </w:pPr>
      <w:r>
        <w:rPr>
          <w:rFonts w:ascii="Calibri" w:hAnsi="Calibri" w:cs="Calibri"/>
          <w:noProof/>
          <w:sz w:val="21"/>
          <w:szCs w:val="21"/>
        </w:rPr>
        <w:drawing>
          <wp:inline distT="0" distB="0" distL="0" distR="0" wp14:anchorId="1F6308A5" wp14:editId="5C408B32">
            <wp:extent cx="222504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Dream-Like-Jesus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1112520"/>
                    </a:xfrm>
                    <a:prstGeom prst="rect">
                      <a:avLst/>
                    </a:prstGeom>
                  </pic:spPr>
                </pic:pic>
              </a:graphicData>
            </a:graphic>
          </wp:inline>
        </w:drawing>
      </w:r>
    </w:p>
    <w:p w14:paraId="19FB9C74" w14:textId="6A8D01CC" w:rsidR="009116E1" w:rsidRPr="00135032" w:rsidRDefault="009116E1" w:rsidP="000E3D08">
      <w:pPr>
        <w:jc w:val="center"/>
        <w:rPr>
          <w:rFonts w:ascii="Calibri" w:hAnsi="Calibri" w:cs="Calibri"/>
          <w:b/>
          <w:sz w:val="21"/>
          <w:szCs w:val="21"/>
        </w:rPr>
      </w:pPr>
      <w:r w:rsidRPr="00135032">
        <w:rPr>
          <w:rFonts w:ascii="Calibri" w:hAnsi="Calibri" w:cs="Calibri"/>
          <w:b/>
          <w:sz w:val="21"/>
          <w:szCs w:val="21"/>
        </w:rPr>
        <w:t xml:space="preserve">Ohio River Valley </w:t>
      </w:r>
      <w:r w:rsidR="000E3D08" w:rsidRPr="00135032">
        <w:rPr>
          <w:rFonts w:ascii="Calibri" w:hAnsi="Calibri" w:cs="Calibri"/>
          <w:b/>
          <w:sz w:val="21"/>
          <w:szCs w:val="21"/>
        </w:rPr>
        <w:t xml:space="preserve">District </w:t>
      </w:r>
      <w:r w:rsidRPr="00135032">
        <w:rPr>
          <w:rFonts w:ascii="Calibri" w:hAnsi="Calibri" w:cs="Calibri"/>
          <w:b/>
          <w:sz w:val="21"/>
          <w:szCs w:val="21"/>
        </w:rPr>
        <w:t>L</w:t>
      </w:r>
      <w:r w:rsidR="00FB4E27" w:rsidRPr="00135032">
        <w:rPr>
          <w:rFonts w:ascii="Calibri" w:hAnsi="Calibri" w:cs="Calibri"/>
          <w:b/>
          <w:sz w:val="21"/>
          <w:szCs w:val="21"/>
        </w:rPr>
        <w:t>eadership Training Day</w:t>
      </w:r>
      <w:r w:rsidR="00FB4E27" w:rsidRPr="00135032">
        <w:rPr>
          <w:rFonts w:ascii="Calibri" w:hAnsi="Calibri" w:cs="Calibri"/>
          <w:b/>
          <w:sz w:val="21"/>
          <w:szCs w:val="21"/>
        </w:rPr>
        <w:br/>
        <w:t>January 2</w:t>
      </w:r>
      <w:r w:rsidR="00F91D63">
        <w:rPr>
          <w:rFonts w:ascii="Calibri" w:hAnsi="Calibri" w:cs="Calibri"/>
          <w:b/>
          <w:sz w:val="21"/>
          <w:szCs w:val="21"/>
        </w:rPr>
        <w:t>7</w:t>
      </w:r>
      <w:r w:rsidRPr="00135032">
        <w:rPr>
          <w:rFonts w:ascii="Calibri" w:hAnsi="Calibri" w:cs="Calibri"/>
          <w:b/>
          <w:sz w:val="21"/>
          <w:szCs w:val="21"/>
        </w:rPr>
        <w:t>, 201</w:t>
      </w:r>
      <w:r w:rsidR="00F91D63">
        <w:rPr>
          <w:rFonts w:ascii="Calibri" w:hAnsi="Calibri" w:cs="Calibri"/>
          <w:b/>
          <w:sz w:val="21"/>
          <w:szCs w:val="21"/>
        </w:rPr>
        <w:t>8</w:t>
      </w:r>
      <w:r w:rsidRPr="00135032">
        <w:rPr>
          <w:rFonts w:ascii="Calibri" w:hAnsi="Calibri" w:cs="Calibri"/>
          <w:b/>
          <w:sz w:val="21"/>
          <w:szCs w:val="21"/>
        </w:rPr>
        <w:t xml:space="preserve"> - Armstrong Chapel United Methodist Church</w:t>
      </w:r>
    </w:p>
    <w:p w14:paraId="19FB9C75" w14:textId="77777777" w:rsidR="000E3D08" w:rsidRPr="00135032" w:rsidRDefault="000E3D08">
      <w:pPr>
        <w:rPr>
          <w:rFonts w:ascii="Calibri" w:hAnsi="Calibri" w:cs="Calibri"/>
          <w:b/>
          <w:i/>
          <w:sz w:val="21"/>
          <w:szCs w:val="21"/>
        </w:rPr>
      </w:pPr>
    </w:p>
    <w:p w14:paraId="19FB9C76" w14:textId="77777777" w:rsidR="009116E1" w:rsidRPr="00135032" w:rsidRDefault="009116E1">
      <w:pPr>
        <w:rPr>
          <w:rFonts w:ascii="Calibri" w:hAnsi="Calibri" w:cs="Calibri"/>
          <w:b/>
          <w:i/>
          <w:sz w:val="21"/>
          <w:szCs w:val="21"/>
        </w:rPr>
      </w:pPr>
      <w:r w:rsidRPr="00135032">
        <w:rPr>
          <w:rFonts w:ascii="Calibri" w:hAnsi="Calibri" w:cs="Calibri"/>
          <w:b/>
          <w:i/>
          <w:sz w:val="21"/>
          <w:szCs w:val="21"/>
        </w:rPr>
        <w:t>Workshop offerings</w:t>
      </w:r>
      <w:r w:rsidR="004B29B9" w:rsidRPr="00135032">
        <w:rPr>
          <w:rFonts w:ascii="Calibri" w:hAnsi="Calibri" w:cs="Calibri"/>
          <w:b/>
          <w:i/>
          <w:sz w:val="21"/>
          <w:szCs w:val="21"/>
        </w:rPr>
        <w:t>:</w:t>
      </w:r>
    </w:p>
    <w:p w14:paraId="125A24D8" w14:textId="2B0F7C1B" w:rsidR="009C5F92" w:rsidRPr="000C667C" w:rsidRDefault="009C5F92" w:rsidP="000C667C">
      <w:pPr>
        <w:pStyle w:val="ListParagraph"/>
        <w:widowControl w:val="0"/>
        <w:numPr>
          <w:ilvl w:val="0"/>
          <w:numId w:val="1"/>
        </w:numPr>
        <w:rPr>
          <w:rFonts w:ascii="Calibri" w:hAnsi="Calibri" w:cs="Calibri"/>
          <w:sz w:val="21"/>
          <w:szCs w:val="21"/>
        </w:rPr>
      </w:pPr>
      <w:r w:rsidRPr="00C700DB">
        <w:rPr>
          <w:rFonts w:ascii="Calibri" w:hAnsi="Calibri" w:cs="Calibri"/>
          <w:b/>
          <w:color w:val="996600"/>
          <w:sz w:val="20"/>
          <w:szCs w:val="20"/>
        </w:rPr>
        <w:t xml:space="preserve">Leading, Listening, Learning: Vital Pathways to a Vibrant </w:t>
      </w:r>
      <w:r w:rsidR="00280E5C" w:rsidRPr="00C700DB">
        <w:rPr>
          <w:rFonts w:ascii="Calibri" w:hAnsi="Calibri" w:cs="Calibri"/>
          <w:b/>
          <w:color w:val="996600"/>
          <w:sz w:val="20"/>
          <w:szCs w:val="20"/>
        </w:rPr>
        <w:t>Staff</w:t>
      </w:r>
      <w:r w:rsidRPr="00C700DB">
        <w:rPr>
          <w:rFonts w:ascii="Calibri" w:hAnsi="Calibri" w:cs="Calibri"/>
          <w:b/>
          <w:color w:val="996600"/>
          <w:sz w:val="20"/>
          <w:szCs w:val="20"/>
        </w:rPr>
        <w:t>/</w:t>
      </w:r>
      <w:r w:rsidR="00280E5C" w:rsidRPr="00C700DB">
        <w:rPr>
          <w:rFonts w:ascii="Calibri" w:hAnsi="Calibri" w:cs="Calibri"/>
          <w:b/>
          <w:color w:val="996600"/>
          <w:sz w:val="20"/>
          <w:szCs w:val="20"/>
        </w:rPr>
        <w:t>Pastor</w:t>
      </w:r>
      <w:r w:rsidRPr="00C700DB">
        <w:rPr>
          <w:rFonts w:ascii="Calibri" w:hAnsi="Calibri" w:cs="Calibri"/>
          <w:b/>
          <w:color w:val="996600"/>
          <w:sz w:val="20"/>
          <w:szCs w:val="20"/>
        </w:rPr>
        <w:t xml:space="preserve"> Parish Relation</w:t>
      </w:r>
      <w:r w:rsidR="00280E5C" w:rsidRPr="00C700DB">
        <w:rPr>
          <w:rFonts w:ascii="Calibri" w:hAnsi="Calibri" w:cs="Calibri"/>
          <w:b/>
          <w:color w:val="996600"/>
          <w:sz w:val="20"/>
          <w:szCs w:val="20"/>
        </w:rPr>
        <w:t>s</w:t>
      </w:r>
      <w:r w:rsidRPr="00C700DB">
        <w:rPr>
          <w:rFonts w:ascii="Calibri" w:hAnsi="Calibri" w:cs="Calibri"/>
          <w:b/>
          <w:color w:val="996600"/>
          <w:sz w:val="20"/>
          <w:szCs w:val="20"/>
        </w:rPr>
        <w:t xml:space="preserve"> Committee</w:t>
      </w:r>
      <w:r w:rsidR="006B4BE1" w:rsidRPr="00C700DB">
        <w:rPr>
          <w:rFonts w:ascii="Calibri" w:hAnsi="Calibri" w:cs="Calibri"/>
          <w:b/>
          <w:color w:val="996600"/>
          <w:sz w:val="20"/>
          <w:szCs w:val="20"/>
        </w:rPr>
        <w:t xml:space="preserve"> </w:t>
      </w:r>
      <w:r w:rsidR="006B4BE1" w:rsidRPr="00C700DB">
        <w:rPr>
          <w:rFonts w:ascii="Calibri" w:hAnsi="Calibri" w:cs="Calibri"/>
          <w:sz w:val="20"/>
          <w:szCs w:val="20"/>
        </w:rPr>
        <w:t>(session 1 only)</w:t>
      </w:r>
      <w:r w:rsidR="00FB4E27" w:rsidRPr="00C700DB">
        <w:rPr>
          <w:rFonts w:ascii="Calibri" w:hAnsi="Calibri" w:cs="Calibri"/>
          <w:sz w:val="20"/>
          <w:szCs w:val="20"/>
        </w:rPr>
        <w:br/>
      </w:r>
      <w:r w:rsidR="00FB4E27" w:rsidRPr="000C667C">
        <w:rPr>
          <w:rFonts w:cstheme="minorHAnsi"/>
          <w:i/>
          <w:iCs/>
          <w:sz w:val="21"/>
          <w:szCs w:val="21"/>
        </w:rPr>
        <w:t xml:space="preserve">Rev. </w:t>
      </w:r>
      <w:r w:rsidR="00F31095">
        <w:rPr>
          <w:rFonts w:cstheme="minorHAnsi"/>
          <w:i/>
          <w:iCs/>
          <w:sz w:val="21"/>
          <w:szCs w:val="21"/>
        </w:rPr>
        <w:t>Doug Johns</w:t>
      </w:r>
      <w:r w:rsidR="00FB4E27" w:rsidRPr="000C667C">
        <w:rPr>
          <w:rFonts w:cstheme="minorHAnsi"/>
          <w:i/>
          <w:iCs/>
          <w:sz w:val="21"/>
          <w:szCs w:val="21"/>
        </w:rPr>
        <w:t xml:space="preserve">, Pastor, </w:t>
      </w:r>
      <w:r w:rsidR="00F31095">
        <w:rPr>
          <w:rFonts w:cstheme="minorHAnsi"/>
          <w:i/>
          <w:iCs/>
          <w:sz w:val="21"/>
          <w:szCs w:val="21"/>
        </w:rPr>
        <w:t>Hyde Park Community</w:t>
      </w:r>
      <w:r w:rsidR="00FB4E27" w:rsidRPr="000C667C">
        <w:rPr>
          <w:rFonts w:cstheme="minorHAnsi"/>
          <w:i/>
          <w:iCs/>
          <w:sz w:val="21"/>
          <w:szCs w:val="21"/>
        </w:rPr>
        <w:t xml:space="preserve"> UMC</w:t>
      </w:r>
      <w:r w:rsidRPr="000C667C">
        <w:rPr>
          <w:rFonts w:cstheme="minorHAnsi"/>
          <w:i/>
          <w:iCs/>
          <w:sz w:val="21"/>
          <w:szCs w:val="21"/>
        </w:rPr>
        <w:br/>
      </w:r>
      <w:r w:rsidRPr="000C667C">
        <w:rPr>
          <w:rFonts w:cstheme="minorHAnsi"/>
          <w:sz w:val="21"/>
          <w:szCs w:val="21"/>
        </w:rPr>
        <w:t>We will explore the tools necessary to facilitate healthy relationships between the Pastor, Staff and Congregation, as together they strive to make disciples of Jesus Christ for the transformation of the world.  We will look at supervision, the need for job descriptions, annual reviews, navigating professional expense accounts, and the housing allowance exclusion.</w:t>
      </w:r>
      <w:r w:rsidR="004B10F4">
        <w:rPr>
          <w:rFonts w:cstheme="minorHAnsi"/>
          <w:sz w:val="21"/>
          <w:szCs w:val="21"/>
        </w:rPr>
        <w:t xml:space="preserve"> </w:t>
      </w:r>
      <w:r w:rsidRPr="000C667C">
        <w:rPr>
          <w:rFonts w:cstheme="minorHAnsi"/>
          <w:sz w:val="21"/>
          <w:szCs w:val="21"/>
        </w:rPr>
        <w:br/>
      </w:r>
    </w:p>
    <w:p w14:paraId="4FDC82AF" w14:textId="77930BD0" w:rsidR="000C667C" w:rsidRPr="000C667C" w:rsidRDefault="00AC36D1" w:rsidP="000C667C">
      <w:pPr>
        <w:pStyle w:val="ListParagraph"/>
        <w:widowControl w:val="0"/>
        <w:numPr>
          <w:ilvl w:val="0"/>
          <w:numId w:val="1"/>
        </w:numPr>
        <w:rPr>
          <w:rFonts w:cstheme="minorHAnsi"/>
          <w:sz w:val="21"/>
          <w:szCs w:val="21"/>
        </w:rPr>
      </w:pPr>
      <w:r>
        <w:rPr>
          <w:rFonts w:ascii="Calibri" w:hAnsi="Calibri" w:cs="Calibri"/>
          <w:b/>
          <w:color w:val="996600"/>
          <w:sz w:val="21"/>
          <w:szCs w:val="21"/>
        </w:rPr>
        <w:t>Dreaming of a Broader Approach to Youth Ministry</w:t>
      </w:r>
      <w:r>
        <w:rPr>
          <w:rFonts w:ascii="Calibri" w:hAnsi="Calibri" w:cs="Calibri"/>
          <w:b/>
          <w:color w:val="996600"/>
          <w:sz w:val="21"/>
          <w:szCs w:val="21"/>
        </w:rPr>
        <w:br/>
      </w:r>
      <w:r w:rsidR="00280E5C">
        <w:rPr>
          <w:rFonts w:ascii="Calibri" w:hAnsi="Calibri" w:cs="Calibri"/>
          <w:i/>
          <w:iCs/>
          <w:sz w:val="21"/>
          <w:szCs w:val="21"/>
        </w:rPr>
        <w:t>Ms</w:t>
      </w:r>
      <w:r w:rsidR="004C172F">
        <w:rPr>
          <w:rFonts w:ascii="Calibri" w:hAnsi="Calibri" w:cs="Calibri"/>
          <w:i/>
          <w:iCs/>
          <w:sz w:val="21"/>
          <w:szCs w:val="21"/>
        </w:rPr>
        <w:t>.</w:t>
      </w:r>
      <w:r w:rsidR="00280E5C">
        <w:rPr>
          <w:rFonts w:ascii="Calibri" w:hAnsi="Calibri" w:cs="Calibri"/>
          <w:i/>
          <w:iCs/>
          <w:sz w:val="21"/>
          <w:szCs w:val="21"/>
        </w:rPr>
        <w:t xml:space="preserve"> Becky Cropper</w:t>
      </w:r>
      <w:r w:rsidR="000B5E6B" w:rsidRPr="000C667C">
        <w:rPr>
          <w:rFonts w:ascii="Calibri" w:hAnsi="Calibri" w:cs="Calibri"/>
          <w:i/>
          <w:iCs/>
          <w:sz w:val="21"/>
          <w:szCs w:val="21"/>
        </w:rPr>
        <w:t xml:space="preserve">, </w:t>
      </w:r>
      <w:r w:rsidR="00280E5C">
        <w:rPr>
          <w:rFonts w:ascii="Calibri" w:hAnsi="Calibri" w:cs="Calibri"/>
          <w:i/>
          <w:iCs/>
          <w:sz w:val="21"/>
          <w:szCs w:val="21"/>
        </w:rPr>
        <w:t>40 Developmental Asset Coordinator, Brown County Education Service Center</w:t>
      </w:r>
      <w:r w:rsidR="00280E5C">
        <w:rPr>
          <w:rFonts w:ascii="Calibri" w:hAnsi="Calibri" w:cs="Calibri"/>
          <w:i/>
          <w:iCs/>
          <w:sz w:val="21"/>
          <w:szCs w:val="21"/>
        </w:rPr>
        <w:br/>
      </w:r>
      <w:r>
        <w:rPr>
          <w:rFonts w:ascii="Calibri" w:hAnsi="Calibri" w:cs="Calibri"/>
          <w:sz w:val="21"/>
          <w:szCs w:val="21"/>
        </w:rPr>
        <w:t>When we think of children and youth ministry, we immediately think of hiring a director or finding a volunteer to lead activities that include pizza and games. What if we begin to realize the influence of the church on the lives of young people can go far beyond that? What if we begin to invest in church wide strategies that intentionally lead youth to a place of abundant life? The Developmental Assets are 40 research-based positive experiences and qualities that influence young people’s development, helping them become caring, responsible and productive adults. Based in youth development, resiliency and prevention research, the Developmental Assets framework has proven to be effective and has become the most widely used approach to positive youth development in the U.S. and, increasingly, around the world.</w:t>
      </w:r>
      <w:r>
        <w:rPr>
          <w:rFonts w:ascii="Calibri" w:hAnsi="Calibri" w:cs="Calibri"/>
          <w:sz w:val="21"/>
          <w:szCs w:val="21"/>
        </w:rPr>
        <w:br/>
      </w:r>
    </w:p>
    <w:p w14:paraId="19FB9C7A" w14:textId="189FAC5B" w:rsidR="006B3F7B" w:rsidRPr="000C667C" w:rsidRDefault="009C5F92" w:rsidP="000C667C">
      <w:pPr>
        <w:pStyle w:val="ListParagraph"/>
        <w:widowControl w:val="0"/>
        <w:numPr>
          <w:ilvl w:val="0"/>
          <w:numId w:val="1"/>
        </w:numPr>
        <w:rPr>
          <w:rFonts w:cstheme="minorHAnsi"/>
          <w:sz w:val="21"/>
          <w:szCs w:val="21"/>
        </w:rPr>
      </w:pPr>
      <w:r w:rsidRPr="00F31095">
        <w:rPr>
          <w:rFonts w:ascii="Calibri" w:hAnsi="Calibri" w:cs="Calibri"/>
          <w:b/>
          <w:color w:val="996600"/>
          <w:sz w:val="21"/>
          <w:szCs w:val="21"/>
        </w:rPr>
        <w:t>Chancellor’s Year in Review</w:t>
      </w:r>
      <w:r w:rsidR="000C667C" w:rsidRPr="000C667C">
        <w:rPr>
          <w:rFonts w:ascii="Calibri" w:hAnsi="Calibri" w:cs="Calibri"/>
          <w:b/>
          <w:color w:val="FF853A"/>
          <w:sz w:val="21"/>
          <w:szCs w:val="21"/>
        </w:rPr>
        <w:br/>
      </w:r>
      <w:r w:rsidR="00E71FC3" w:rsidRPr="000C667C">
        <w:rPr>
          <w:rFonts w:ascii="Calibri" w:hAnsi="Calibri" w:cs="Calibri"/>
          <w:i/>
          <w:iCs/>
          <w:sz w:val="21"/>
          <w:szCs w:val="21"/>
        </w:rPr>
        <w:t>M</w:t>
      </w:r>
      <w:r w:rsidR="00280E5C">
        <w:rPr>
          <w:rFonts w:ascii="Calibri" w:hAnsi="Calibri" w:cs="Calibri"/>
          <w:i/>
          <w:iCs/>
          <w:sz w:val="21"/>
          <w:szCs w:val="21"/>
        </w:rPr>
        <w:t>r.</w:t>
      </w:r>
      <w:r w:rsidR="00E71FC3" w:rsidRPr="000C667C">
        <w:rPr>
          <w:rFonts w:ascii="Calibri" w:hAnsi="Calibri" w:cs="Calibri"/>
          <w:i/>
          <w:iCs/>
          <w:sz w:val="21"/>
          <w:szCs w:val="21"/>
        </w:rPr>
        <w:t xml:space="preserve"> </w:t>
      </w:r>
      <w:r w:rsidR="00280E5C">
        <w:rPr>
          <w:rFonts w:ascii="Calibri" w:hAnsi="Calibri" w:cs="Calibri"/>
          <w:i/>
          <w:iCs/>
          <w:sz w:val="21"/>
          <w:szCs w:val="21"/>
        </w:rPr>
        <w:t>Chris Hogan, Chancellor</w:t>
      </w:r>
      <w:r w:rsidR="006B3F7B" w:rsidRPr="000C667C">
        <w:rPr>
          <w:rFonts w:ascii="Calibri" w:hAnsi="Calibri" w:cs="Calibri"/>
          <w:i/>
          <w:iCs/>
          <w:sz w:val="21"/>
          <w:szCs w:val="21"/>
        </w:rPr>
        <w:t xml:space="preserve">, </w:t>
      </w:r>
      <w:r w:rsidR="00280E5C">
        <w:rPr>
          <w:rFonts w:ascii="Calibri" w:hAnsi="Calibri" w:cs="Calibri"/>
          <w:i/>
          <w:iCs/>
          <w:sz w:val="21"/>
          <w:szCs w:val="21"/>
        </w:rPr>
        <w:t xml:space="preserve">West Ohio Conference </w:t>
      </w:r>
      <w:r w:rsidR="00280E5C">
        <w:rPr>
          <w:rFonts w:ascii="Calibri" w:hAnsi="Calibri" w:cs="Calibri"/>
          <w:i/>
          <w:iCs/>
          <w:sz w:val="21"/>
          <w:szCs w:val="21"/>
        </w:rPr>
        <w:br/>
      </w:r>
      <w:r w:rsidRPr="000C667C">
        <w:rPr>
          <w:rFonts w:cstheme="minorHAnsi"/>
          <w:sz w:val="21"/>
          <w:szCs w:val="21"/>
        </w:rPr>
        <w:t>Concealed carry update; social media policy considerations and recent cases</w:t>
      </w:r>
    </w:p>
    <w:p w14:paraId="19856B0F" w14:textId="77777777" w:rsidR="000C667C" w:rsidRPr="000C667C" w:rsidRDefault="000C667C" w:rsidP="000C667C">
      <w:pPr>
        <w:pStyle w:val="ListParagraph"/>
        <w:widowControl w:val="0"/>
        <w:rPr>
          <w:rFonts w:cstheme="minorHAnsi"/>
          <w:sz w:val="21"/>
          <w:szCs w:val="21"/>
        </w:rPr>
      </w:pPr>
    </w:p>
    <w:p w14:paraId="67096CB6" w14:textId="709DC22F" w:rsidR="00280E5C" w:rsidRPr="00280E5C" w:rsidRDefault="000C667C" w:rsidP="00280E5C">
      <w:pPr>
        <w:pStyle w:val="ListParagraph"/>
        <w:widowControl w:val="0"/>
        <w:numPr>
          <w:ilvl w:val="0"/>
          <w:numId w:val="1"/>
        </w:numPr>
        <w:rPr>
          <w:rFonts w:cstheme="minorHAnsi"/>
          <w:sz w:val="21"/>
          <w:szCs w:val="21"/>
        </w:rPr>
      </w:pPr>
      <w:r w:rsidRPr="00280E5C">
        <w:rPr>
          <w:rFonts w:ascii="Calibri" w:hAnsi="Calibri" w:cs="Calibri"/>
          <w:b/>
          <w:color w:val="996600"/>
          <w:sz w:val="21"/>
          <w:szCs w:val="21"/>
        </w:rPr>
        <w:t xml:space="preserve">Church Finances – A Dream or a Nightmare? </w:t>
      </w:r>
      <w:r w:rsidR="006B4BE1" w:rsidRPr="006B4BE1">
        <w:rPr>
          <w:rFonts w:ascii="Calibri" w:hAnsi="Calibri" w:cs="Calibri"/>
          <w:sz w:val="21"/>
          <w:szCs w:val="21"/>
        </w:rPr>
        <w:t>(session 2 only)</w:t>
      </w:r>
      <w:r w:rsidRPr="006B4BE1">
        <w:rPr>
          <w:rFonts w:ascii="Calibri" w:hAnsi="Calibri" w:cs="Calibri"/>
          <w:sz w:val="21"/>
          <w:szCs w:val="21"/>
        </w:rPr>
        <w:br/>
      </w:r>
      <w:r w:rsidR="00567F22" w:rsidRPr="00280E5C">
        <w:rPr>
          <w:rFonts w:ascii="Calibri" w:hAnsi="Calibri" w:cs="Calibri"/>
          <w:i/>
          <w:iCs/>
          <w:sz w:val="21"/>
          <w:szCs w:val="21"/>
        </w:rPr>
        <w:t xml:space="preserve">Ms. </w:t>
      </w:r>
      <w:r w:rsidR="00280E5C" w:rsidRPr="00280E5C">
        <w:rPr>
          <w:rFonts w:ascii="Calibri" w:hAnsi="Calibri" w:cs="Calibri"/>
          <w:i/>
          <w:iCs/>
          <w:sz w:val="21"/>
          <w:szCs w:val="21"/>
        </w:rPr>
        <w:t>Cindi Dietrich</w:t>
      </w:r>
      <w:r w:rsidR="006B3F7B" w:rsidRPr="00280E5C">
        <w:rPr>
          <w:rFonts w:ascii="Calibri" w:hAnsi="Calibri" w:cs="Calibri"/>
          <w:i/>
          <w:iCs/>
          <w:sz w:val="21"/>
          <w:szCs w:val="21"/>
        </w:rPr>
        <w:t>,</w:t>
      </w:r>
      <w:r w:rsidR="00567F22" w:rsidRPr="00280E5C">
        <w:rPr>
          <w:rFonts w:ascii="Calibri" w:hAnsi="Calibri" w:cs="Calibri"/>
          <w:i/>
          <w:iCs/>
          <w:sz w:val="21"/>
          <w:szCs w:val="21"/>
        </w:rPr>
        <w:t xml:space="preserve"> </w:t>
      </w:r>
      <w:r w:rsidR="00280E5C" w:rsidRPr="00280E5C">
        <w:rPr>
          <w:rFonts w:ascii="Calibri" w:hAnsi="Calibri" w:cs="Calibri"/>
          <w:i/>
          <w:iCs/>
          <w:sz w:val="21"/>
          <w:szCs w:val="21"/>
        </w:rPr>
        <w:t>Finance Manager, Ohio River Valley District</w:t>
      </w:r>
      <w:r w:rsidRPr="00280E5C">
        <w:rPr>
          <w:rFonts w:ascii="Calibri" w:hAnsi="Calibri" w:cs="Calibri"/>
          <w:i/>
          <w:iCs/>
          <w:sz w:val="21"/>
          <w:szCs w:val="21"/>
        </w:rPr>
        <w:br/>
      </w:r>
      <w:r w:rsidRPr="00280E5C">
        <w:rPr>
          <w:rFonts w:cstheme="minorHAnsi"/>
          <w:sz w:val="21"/>
          <w:szCs w:val="21"/>
        </w:rPr>
        <w:t xml:space="preserve">Don’t let your church finances become a nightmare for your finance team.  This workshop will provide tips and strategies to help local church finance teams manage the flow of money, reports and information and avoid church finance nightmares.  Included will be discussions on counting the offering, tax filing requirements, cash flow projections and the Local Church Audit/Fund Balance Review.    </w:t>
      </w:r>
      <w:r w:rsidR="00280E5C" w:rsidRPr="00280E5C">
        <w:rPr>
          <w:rFonts w:cstheme="minorHAnsi"/>
          <w:sz w:val="21"/>
          <w:szCs w:val="21"/>
        </w:rPr>
        <w:br/>
      </w:r>
    </w:p>
    <w:p w14:paraId="192260D4" w14:textId="05682361" w:rsidR="00F31095" w:rsidRDefault="00F31095" w:rsidP="00F31095">
      <w:pPr>
        <w:pStyle w:val="ListParagraph"/>
        <w:widowControl w:val="0"/>
        <w:numPr>
          <w:ilvl w:val="0"/>
          <w:numId w:val="1"/>
        </w:numPr>
        <w:rPr>
          <w:rFonts w:cstheme="minorHAnsi"/>
          <w:sz w:val="21"/>
          <w:szCs w:val="21"/>
        </w:rPr>
      </w:pPr>
      <w:r w:rsidRPr="00F31095">
        <w:rPr>
          <w:rFonts w:ascii="Calibri" w:hAnsi="Calibri" w:cs="Calibri"/>
          <w:b/>
          <w:color w:val="996600"/>
          <w:sz w:val="21"/>
          <w:szCs w:val="21"/>
        </w:rPr>
        <w:t>Developing Spiritual Leaders</w:t>
      </w:r>
      <w:r w:rsidR="000573F1" w:rsidRPr="00F31095">
        <w:rPr>
          <w:rFonts w:ascii="Calibri" w:hAnsi="Calibri" w:cs="Calibri"/>
          <w:b/>
          <w:color w:val="996600"/>
          <w:sz w:val="21"/>
          <w:szCs w:val="21"/>
        </w:rPr>
        <w:br/>
      </w:r>
      <w:r w:rsidR="000573F1" w:rsidRPr="00135032">
        <w:rPr>
          <w:rFonts w:ascii="Calibri" w:hAnsi="Calibri" w:cs="Calibri"/>
          <w:i/>
          <w:iCs/>
          <w:sz w:val="21"/>
          <w:szCs w:val="21"/>
        </w:rPr>
        <w:t xml:space="preserve">Rev. </w:t>
      </w:r>
      <w:r w:rsidR="00280E5C">
        <w:rPr>
          <w:rFonts w:ascii="Calibri" w:hAnsi="Calibri" w:cs="Calibri"/>
          <w:i/>
          <w:iCs/>
          <w:sz w:val="21"/>
          <w:szCs w:val="21"/>
        </w:rPr>
        <w:t>Dr. Cathy Johns</w:t>
      </w:r>
      <w:r w:rsidR="00F14074" w:rsidRPr="00135032">
        <w:rPr>
          <w:rFonts w:ascii="Calibri" w:hAnsi="Calibri" w:cs="Calibri"/>
          <w:i/>
          <w:iCs/>
          <w:sz w:val="21"/>
          <w:szCs w:val="21"/>
        </w:rPr>
        <w:t xml:space="preserve">, Pastor, </w:t>
      </w:r>
      <w:r w:rsidR="00280E5C">
        <w:rPr>
          <w:rFonts w:ascii="Calibri" w:hAnsi="Calibri" w:cs="Calibri"/>
          <w:i/>
          <w:iCs/>
          <w:sz w:val="21"/>
          <w:szCs w:val="21"/>
        </w:rPr>
        <w:t>Hyde Park Community</w:t>
      </w:r>
      <w:r w:rsidR="00F14074" w:rsidRPr="00135032">
        <w:rPr>
          <w:rFonts w:ascii="Calibri" w:hAnsi="Calibri" w:cs="Calibri"/>
          <w:i/>
          <w:iCs/>
          <w:sz w:val="21"/>
          <w:szCs w:val="21"/>
        </w:rPr>
        <w:t xml:space="preserve"> UMC</w:t>
      </w:r>
      <w:r w:rsidR="000573F1" w:rsidRPr="00135032">
        <w:rPr>
          <w:rFonts w:ascii="Calibri" w:hAnsi="Calibri" w:cs="Calibri"/>
          <w:i/>
          <w:iCs/>
          <w:sz w:val="21"/>
          <w:szCs w:val="21"/>
        </w:rPr>
        <w:br/>
      </w:r>
      <w:r w:rsidRPr="00F31095">
        <w:rPr>
          <w:rFonts w:cstheme="minorHAnsi"/>
          <w:sz w:val="21"/>
          <w:szCs w:val="21"/>
        </w:rPr>
        <w:t xml:space="preserve">What would happen if your congregation understood and practiced leading like Jesus?  Participants in this workshop will explore how to intentionally build an environment where leaders deepen their walk with Christ </w:t>
      </w:r>
      <w:r w:rsidRPr="00F31095">
        <w:rPr>
          <w:rFonts w:cstheme="minorHAnsi"/>
          <w:sz w:val="21"/>
          <w:szCs w:val="21"/>
        </w:rPr>
        <w:lastRenderedPageBreak/>
        <w:t xml:space="preserve">as individuals and build up the Body of Christ.  Tools for building healthy working covenants with teams  </w:t>
      </w:r>
      <w:r w:rsidR="00891B97">
        <w:rPr>
          <w:rFonts w:cstheme="minorHAnsi"/>
          <w:sz w:val="21"/>
          <w:szCs w:val="21"/>
        </w:rPr>
        <w:t>(</w:t>
      </w:r>
      <w:r w:rsidRPr="00F31095">
        <w:rPr>
          <w:rFonts w:cstheme="minorHAnsi"/>
          <w:sz w:val="21"/>
          <w:szCs w:val="21"/>
        </w:rPr>
        <w:t xml:space="preserve">clergy,  laity, and staff), intentionally designing meetings that feed the soul and develop community, and effectively inviting new people to step forward to serve Christ will be shared. </w:t>
      </w:r>
      <w:r w:rsidR="00174234">
        <w:rPr>
          <w:rFonts w:cstheme="minorHAnsi"/>
          <w:sz w:val="21"/>
          <w:szCs w:val="21"/>
        </w:rPr>
        <w:br/>
      </w:r>
    </w:p>
    <w:p w14:paraId="19FB9C7E" w14:textId="7E68D533" w:rsidR="000573F1" w:rsidRPr="00174234" w:rsidRDefault="00EF5704" w:rsidP="00174234">
      <w:pPr>
        <w:pStyle w:val="ListParagraph"/>
        <w:widowControl w:val="0"/>
        <w:numPr>
          <w:ilvl w:val="0"/>
          <w:numId w:val="1"/>
        </w:numPr>
        <w:rPr>
          <w:rFonts w:cstheme="minorHAnsi"/>
          <w:sz w:val="21"/>
          <w:szCs w:val="21"/>
        </w:rPr>
      </w:pPr>
      <w:r w:rsidRPr="00F90A54">
        <w:rPr>
          <w:rFonts w:ascii="Calibri" w:hAnsi="Calibri" w:cs="Calibri"/>
          <w:b/>
          <w:color w:val="996600"/>
          <w:sz w:val="21"/>
          <w:szCs w:val="21"/>
        </w:rPr>
        <w:t>Teach Your Ch</w:t>
      </w:r>
      <w:r w:rsidR="00695D84" w:rsidRPr="00F90A54">
        <w:rPr>
          <w:rFonts w:ascii="Calibri" w:hAnsi="Calibri" w:cs="Calibri"/>
          <w:b/>
          <w:color w:val="996600"/>
          <w:sz w:val="21"/>
          <w:szCs w:val="21"/>
        </w:rPr>
        <w:t xml:space="preserve">urch </w:t>
      </w:r>
      <w:r w:rsidRPr="00F90A54">
        <w:rPr>
          <w:rFonts w:ascii="Calibri" w:hAnsi="Calibri" w:cs="Calibri"/>
          <w:b/>
          <w:color w:val="996600"/>
          <w:sz w:val="21"/>
          <w:szCs w:val="21"/>
        </w:rPr>
        <w:t xml:space="preserve">to </w:t>
      </w:r>
      <w:r w:rsidRPr="00F90A54">
        <w:rPr>
          <w:rFonts w:ascii="Calibri" w:hAnsi="Calibri" w:cs="Calibri"/>
          <w:b/>
          <w:i/>
          <w:color w:val="996600"/>
          <w:sz w:val="21"/>
          <w:szCs w:val="21"/>
        </w:rPr>
        <w:t>Dream Lik</w:t>
      </w:r>
      <w:r w:rsidRPr="00174234">
        <w:rPr>
          <w:rFonts w:ascii="Calibri" w:hAnsi="Calibri" w:cs="Calibri"/>
          <w:b/>
          <w:i/>
          <w:color w:val="996600"/>
          <w:sz w:val="21"/>
          <w:szCs w:val="21"/>
        </w:rPr>
        <w:t>e Jesus</w:t>
      </w:r>
      <w:r w:rsidR="00695D84" w:rsidRPr="00174234">
        <w:rPr>
          <w:rFonts w:ascii="Calibri" w:hAnsi="Calibri" w:cs="Calibri"/>
          <w:i/>
          <w:iCs/>
          <w:sz w:val="21"/>
          <w:szCs w:val="21"/>
        </w:rPr>
        <w:t>℠</w:t>
      </w:r>
      <w:r w:rsidRPr="00174234">
        <w:rPr>
          <w:rFonts w:ascii="Calibri" w:hAnsi="Calibri" w:cs="Calibri"/>
          <w:i/>
          <w:iCs/>
          <w:sz w:val="21"/>
          <w:szCs w:val="21"/>
        </w:rPr>
        <w:br/>
      </w:r>
      <w:r w:rsidR="00351B6A" w:rsidRPr="00174234">
        <w:rPr>
          <w:rFonts w:ascii="Calibri" w:hAnsi="Calibri" w:cs="Calibri"/>
          <w:i/>
          <w:iCs/>
          <w:sz w:val="21"/>
          <w:szCs w:val="21"/>
        </w:rPr>
        <w:t xml:space="preserve">Rev. </w:t>
      </w:r>
      <w:r w:rsidR="00280E5C" w:rsidRPr="00174234">
        <w:rPr>
          <w:rFonts w:ascii="Calibri" w:hAnsi="Calibri" w:cs="Calibri"/>
          <w:i/>
          <w:iCs/>
          <w:sz w:val="21"/>
          <w:szCs w:val="21"/>
        </w:rPr>
        <w:t>Rebekah Simon-Peter</w:t>
      </w:r>
      <w:r w:rsidR="00351B6A" w:rsidRPr="00174234">
        <w:rPr>
          <w:rFonts w:ascii="Calibri" w:hAnsi="Calibri" w:cs="Calibri"/>
          <w:i/>
          <w:iCs/>
          <w:sz w:val="21"/>
          <w:szCs w:val="21"/>
        </w:rPr>
        <w:t xml:space="preserve">, </w:t>
      </w:r>
      <w:r w:rsidR="00695D84" w:rsidRPr="00174234">
        <w:rPr>
          <w:rFonts w:ascii="Calibri" w:hAnsi="Calibri" w:cs="Calibri"/>
          <w:i/>
          <w:iCs/>
          <w:sz w:val="21"/>
          <w:szCs w:val="21"/>
        </w:rPr>
        <w:t xml:space="preserve">President, Rebekah Simon-Peter </w:t>
      </w:r>
      <w:r w:rsidR="002A266E" w:rsidRPr="00174234">
        <w:rPr>
          <w:rFonts w:ascii="Calibri" w:hAnsi="Calibri" w:cs="Calibri"/>
          <w:i/>
          <w:iCs/>
          <w:sz w:val="21"/>
          <w:szCs w:val="21"/>
        </w:rPr>
        <w:t>Coach</w:t>
      </w:r>
      <w:r w:rsidR="00695D84" w:rsidRPr="00174234">
        <w:rPr>
          <w:rFonts w:ascii="Calibri" w:hAnsi="Calibri" w:cs="Calibri"/>
          <w:i/>
          <w:iCs/>
          <w:sz w:val="21"/>
          <w:szCs w:val="21"/>
        </w:rPr>
        <w:t>ing</w:t>
      </w:r>
      <w:r w:rsidR="00547FB4" w:rsidRPr="00174234">
        <w:rPr>
          <w:rFonts w:ascii="Calibri" w:hAnsi="Calibri" w:cs="Calibri"/>
          <w:i/>
          <w:iCs/>
          <w:sz w:val="21"/>
          <w:szCs w:val="21"/>
        </w:rPr>
        <w:t xml:space="preserve"> and Consult</w:t>
      </w:r>
      <w:r w:rsidR="00695D84" w:rsidRPr="00174234">
        <w:rPr>
          <w:rFonts w:ascii="Calibri" w:hAnsi="Calibri" w:cs="Calibri"/>
          <w:i/>
          <w:iCs/>
          <w:sz w:val="21"/>
          <w:szCs w:val="21"/>
        </w:rPr>
        <w:t>ing</w:t>
      </w:r>
      <w:r w:rsidR="00547FB4" w:rsidRPr="00174234">
        <w:rPr>
          <w:rFonts w:ascii="Calibri" w:hAnsi="Calibri" w:cs="Calibri"/>
          <w:i/>
          <w:iCs/>
          <w:sz w:val="21"/>
          <w:szCs w:val="21"/>
        </w:rPr>
        <w:t>,</w:t>
      </w:r>
      <w:r w:rsidR="00695D84" w:rsidRPr="00174234">
        <w:rPr>
          <w:rFonts w:ascii="Calibri" w:hAnsi="Calibri" w:cs="Calibri"/>
          <w:i/>
          <w:iCs/>
          <w:sz w:val="21"/>
          <w:szCs w:val="21"/>
        </w:rPr>
        <w:t xml:space="preserve"> Inc.</w:t>
      </w:r>
      <w:r w:rsidR="002A266E" w:rsidRPr="00174234">
        <w:rPr>
          <w:rFonts w:ascii="Calibri" w:hAnsi="Calibri" w:cs="Calibri"/>
          <w:i/>
          <w:iCs/>
          <w:sz w:val="21"/>
          <w:szCs w:val="21"/>
        </w:rPr>
        <w:t xml:space="preserve"> </w:t>
      </w:r>
      <w:r w:rsidR="00351B6A" w:rsidRPr="00174234">
        <w:rPr>
          <w:rFonts w:ascii="Calibri" w:hAnsi="Calibri" w:cs="Calibri"/>
          <w:i/>
          <w:iCs/>
          <w:sz w:val="21"/>
          <w:szCs w:val="21"/>
        </w:rPr>
        <w:t xml:space="preserve"> </w:t>
      </w:r>
      <w:r w:rsidR="00351B6A" w:rsidRPr="00174234">
        <w:rPr>
          <w:rFonts w:ascii="Calibri" w:hAnsi="Calibri" w:cs="Calibri"/>
          <w:i/>
          <w:iCs/>
          <w:sz w:val="21"/>
          <w:szCs w:val="21"/>
        </w:rPr>
        <w:br/>
      </w:r>
      <w:r w:rsidR="00695D84" w:rsidRPr="00174234">
        <w:rPr>
          <w:rFonts w:eastAsia="Times New Roman"/>
          <w:sz w:val="21"/>
          <w:szCs w:val="21"/>
        </w:rPr>
        <w:t>In this creative, hands-on workshop you’ll use the 5 key elements of a Jesus-dream to start creating your own guiding dream. Learn common pitfalls that can endanger your dream. Discover best practices to keep the dream alive.</w:t>
      </w:r>
      <w:r w:rsidR="00F14074" w:rsidRPr="00174234">
        <w:rPr>
          <w:rFonts w:cstheme="minorHAnsi"/>
          <w:sz w:val="21"/>
          <w:szCs w:val="21"/>
        </w:rPr>
        <w:br/>
      </w:r>
    </w:p>
    <w:p w14:paraId="7624E182" w14:textId="6D59493C" w:rsidR="004C172F" w:rsidRPr="00F90A54" w:rsidRDefault="004C172F" w:rsidP="00F90A54">
      <w:pPr>
        <w:pStyle w:val="ListParagraph"/>
        <w:widowControl w:val="0"/>
        <w:numPr>
          <w:ilvl w:val="0"/>
          <w:numId w:val="1"/>
        </w:numPr>
        <w:rPr>
          <w:rFonts w:cstheme="minorHAnsi"/>
          <w:sz w:val="21"/>
          <w:szCs w:val="21"/>
        </w:rPr>
      </w:pPr>
      <w:r w:rsidRPr="00BB18B5">
        <w:rPr>
          <w:rFonts w:ascii="Calibri" w:hAnsi="Calibri" w:cs="Calibri"/>
          <w:b/>
          <w:color w:val="996600"/>
          <w:sz w:val="21"/>
          <w:szCs w:val="21"/>
        </w:rPr>
        <w:t>Safe Sanctuaries</w:t>
      </w:r>
      <w:r w:rsidR="00944AE4" w:rsidRPr="00BB18B5">
        <w:rPr>
          <w:rFonts w:ascii="Calibri" w:hAnsi="Calibri" w:cs="Calibri"/>
          <w:b/>
          <w:color w:val="996600"/>
          <w:sz w:val="21"/>
          <w:szCs w:val="21"/>
        </w:rPr>
        <w:t xml:space="preserve"> </w:t>
      </w:r>
      <w:r w:rsidR="00F90A54" w:rsidRPr="00BB18B5">
        <w:rPr>
          <w:rFonts w:ascii="Calibri" w:hAnsi="Calibri" w:cs="Calibri"/>
          <w:b/>
          <w:color w:val="996600"/>
          <w:sz w:val="21"/>
          <w:szCs w:val="21"/>
        </w:rPr>
        <w:br/>
      </w:r>
      <w:r w:rsidRPr="00F90A54">
        <w:rPr>
          <w:rFonts w:ascii="Calibri" w:hAnsi="Calibri" w:cs="Calibri"/>
          <w:i/>
          <w:iCs/>
          <w:sz w:val="21"/>
          <w:szCs w:val="21"/>
        </w:rPr>
        <w:t>Ms</w:t>
      </w:r>
      <w:r w:rsidR="00F14074" w:rsidRPr="00F90A54">
        <w:rPr>
          <w:rFonts w:ascii="Calibri" w:hAnsi="Calibri" w:cs="Calibri"/>
          <w:i/>
          <w:iCs/>
          <w:sz w:val="21"/>
          <w:szCs w:val="21"/>
        </w:rPr>
        <w:t xml:space="preserve">. </w:t>
      </w:r>
      <w:r w:rsidRPr="00F90A54">
        <w:rPr>
          <w:rFonts w:ascii="Calibri" w:hAnsi="Calibri" w:cs="Calibri"/>
          <w:i/>
          <w:iCs/>
          <w:sz w:val="21"/>
          <w:szCs w:val="21"/>
        </w:rPr>
        <w:t>RaNae Street, Director of Discipleship Resources</w:t>
      </w:r>
      <w:r w:rsidR="00F14074" w:rsidRPr="00F90A54">
        <w:rPr>
          <w:rFonts w:ascii="Calibri" w:hAnsi="Calibri" w:cs="Calibri"/>
          <w:i/>
          <w:iCs/>
          <w:sz w:val="21"/>
          <w:szCs w:val="21"/>
        </w:rPr>
        <w:t xml:space="preserve">, </w:t>
      </w:r>
      <w:r w:rsidRPr="00F90A54">
        <w:rPr>
          <w:rFonts w:ascii="Calibri" w:hAnsi="Calibri" w:cs="Calibri"/>
          <w:i/>
          <w:iCs/>
          <w:sz w:val="21"/>
          <w:szCs w:val="21"/>
        </w:rPr>
        <w:t>Wes</w:t>
      </w:r>
      <w:r w:rsidR="00F14074" w:rsidRPr="00F90A54">
        <w:rPr>
          <w:rFonts w:ascii="Calibri" w:hAnsi="Calibri" w:cs="Calibri"/>
          <w:i/>
          <w:iCs/>
          <w:sz w:val="21"/>
          <w:szCs w:val="21"/>
        </w:rPr>
        <w:t>t</w:t>
      </w:r>
      <w:r w:rsidRPr="00F90A54">
        <w:rPr>
          <w:rFonts w:ascii="Calibri" w:hAnsi="Calibri" w:cs="Calibri"/>
          <w:i/>
          <w:iCs/>
          <w:sz w:val="21"/>
          <w:szCs w:val="21"/>
        </w:rPr>
        <w:t xml:space="preserve"> Ohio Conference</w:t>
      </w:r>
      <w:r w:rsidR="000573F1" w:rsidRPr="00F90A54">
        <w:rPr>
          <w:rFonts w:ascii="Calibri" w:hAnsi="Calibri" w:cs="Calibri"/>
          <w:i/>
          <w:iCs/>
          <w:sz w:val="21"/>
          <w:szCs w:val="21"/>
        </w:rPr>
        <w:t xml:space="preserve"> </w:t>
      </w:r>
      <w:r w:rsidR="000573F1" w:rsidRPr="00F90A54">
        <w:rPr>
          <w:rFonts w:ascii="Calibri" w:hAnsi="Calibri" w:cs="Calibri"/>
          <w:i/>
          <w:iCs/>
          <w:sz w:val="21"/>
          <w:szCs w:val="21"/>
        </w:rPr>
        <w:br/>
      </w:r>
      <w:r w:rsidR="00F90A54" w:rsidRPr="00F90A54">
        <w:rPr>
          <w:rFonts w:eastAsia="Times New Roman"/>
          <w:sz w:val="21"/>
          <w:szCs w:val="21"/>
        </w:rPr>
        <w:t>National research indicates that a report of child abuse occurs every 10 seconds and abuse of vulnerable adults is prevalent and continues to increase. While reporting is on the rise, much abuse still goes undetected and unreported. The West Ohio Conference requires each local church be responsible for writing, implementing, training, submitting, and annually reviewing an appropriate Safe Sanctuaries Policy regardless of size, location, ethnicity, culture or background. This workshop will explain the recommended practices and procedures for West Ohio local churches and congregations in the areas of screening, supervision, reporting and response plan. Learn how to develop or update your policy and how to access supporting documents to assist church leaders in this requirement.</w:t>
      </w:r>
      <w:r w:rsidRPr="00F90A54">
        <w:rPr>
          <w:rFonts w:eastAsia="Times New Roman"/>
          <w:sz w:val="21"/>
          <w:szCs w:val="21"/>
        </w:rPr>
        <w:br/>
      </w:r>
    </w:p>
    <w:p w14:paraId="07CEC08D" w14:textId="5F7E2FD0" w:rsidR="00647B01" w:rsidRPr="00B3429A" w:rsidRDefault="00C039B4" w:rsidP="00B3429A">
      <w:pPr>
        <w:pStyle w:val="ListParagraph"/>
        <w:widowControl w:val="0"/>
        <w:numPr>
          <w:ilvl w:val="0"/>
          <w:numId w:val="1"/>
        </w:numPr>
        <w:rPr>
          <w:rFonts w:cstheme="minorHAnsi"/>
          <w:sz w:val="21"/>
          <w:szCs w:val="21"/>
        </w:rPr>
      </w:pPr>
      <w:r w:rsidRPr="00B3429A">
        <w:rPr>
          <w:rFonts w:ascii="Calibri" w:hAnsi="Calibri" w:cs="Calibri"/>
          <w:b/>
          <w:color w:val="996600"/>
          <w:sz w:val="21"/>
          <w:szCs w:val="21"/>
        </w:rPr>
        <w:t>Agreements for the Use of Your Building</w:t>
      </w:r>
      <w:r w:rsidR="000573F1" w:rsidRPr="00B3429A">
        <w:rPr>
          <w:rFonts w:ascii="Calibri" w:hAnsi="Calibri" w:cs="Calibri"/>
          <w:b/>
          <w:color w:val="FF853A"/>
          <w:sz w:val="21"/>
          <w:szCs w:val="21"/>
        </w:rPr>
        <w:br/>
      </w:r>
      <w:r w:rsidR="004C172F" w:rsidRPr="00B3429A">
        <w:rPr>
          <w:rFonts w:ascii="Calibri" w:hAnsi="Calibri" w:cs="Calibri"/>
          <w:i/>
          <w:iCs/>
          <w:sz w:val="21"/>
          <w:szCs w:val="21"/>
        </w:rPr>
        <w:t>Mr. Bob Hyland</w:t>
      </w:r>
      <w:r w:rsidR="00BA6080" w:rsidRPr="00B3429A">
        <w:rPr>
          <w:rFonts w:ascii="Calibri" w:hAnsi="Calibri" w:cs="Calibri"/>
          <w:i/>
          <w:iCs/>
          <w:sz w:val="21"/>
          <w:szCs w:val="21"/>
        </w:rPr>
        <w:t xml:space="preserve">, </w:t>
      </w:r>
      <w:r w:rsidR="004C172F" w:rsidRPr="00B3429A">
        <w:rPr>
          <w:rFonts w:ascii="Calibri" w:hAnsi="Calibri" w:cs="Calibri"/>
          <w:i/>
          <w:iCs/>
          <w:sz w:val="21"/>
          <w:szCs w:val="21"/>
        </w:rPr>
        <w:t>Attorney, Buechner, Haffer, Meyers, Koenig, Co., LPA</w:t>
      </w:r>
      <w:r w:rsidR="000573F1" w:rsidRPr="00B3429A">
        <w:rPr>
          <w:rFonts w:ascii="Calibri" w:hAnsi="Calibri" w:cs="Calibri"/>
          <w:i/>
          <w:iCs/>
          <w:sz w:val="21"/>
          <w:szCs w:val="21"/>
        </w:rPr>
        <w:br/>
      </w:r>
      <w:r w:rsidRPr="00B3429A">
        <w:rPr>
          <w:rFonts w:cstheme="minorHAnsi"/>
          <w:sz w:val="21"/>
          <w:szCs w:val="21"/>
        </w:rPr>
        <w:t>In this workshop, we will discuss the legalities of allowing an outside group to use your building.</w:t>
      </w:r>
      <w:r w:rsidR="00B3429A" w:rsidRPr="00B3429A">
        <w:rPr>
          <w:rFonts w:cstheme="minorHAnsi"/>
          <w:sz w:val="21"/>
          <w:szCs w:val="21"/>
        </w:rPr>
        <w:t xml:space="preserve"> What’s the best way to be welcoming while also protecting your assets? </w:t>
      </w:r>
      <w:r w:rsidRPr="00B3429A">
        <w:rPr>
          <w:rFonts w:cstheme="minorHAnsi"/>
          <w:sz w:val="21"/>
          <w:szCs w:val="21"/>
        </w:rPr>
        <w:t>Should you have a written agreement? What should it include? What about insurance</w:t>
      </w:r>
      <w:r w:rsidR="00B3429A" w:rsidRPr="00B3429A">
        <w:rPr>
          <w:rFonts w:cstheme="minorHAnsi"/>
          <w:sz w:val="21"/>
          <w:szCs w:val="21"/>
        </w:rPr>
        <w:t>? During the</w:t>
      </w:r>
      <w:r w:rsidRPr="00B3429A">
        <w:rPr>
          <w:rFonts w:cstheme="minorHAnsi"/>
          <w:sz w:val="21"/>
          <w:szCs w:val="21"/>
        </w:rPr>
        <w:t xml:space="preserve"> Q&amp;A session</w:t>
      </w:r>
      <w:r w:rsidR="00B3429A" w:rsidRPr="00B3429A">
        <w:rPr>
          <w:rFonts w:cstheme="minorHAnsi"/>
          <w:sz w:val="21"/>
          <w:szCs w:val="21"/>
        </w:rPr>
        <w:t xml:space="preserve"> you will</w:t>
      </w:r>
      <w:r w:rsidR="00B3429A">
        <w:rPr>
          <w:rFonts w:cstheme="minorHAnsi"/>
          <w:sz w:val="21"/>
          <w:szCs w:val="21"/>
        </w:rPr>
        <w:t xml:space="preserve"> have</w:t>
      </w:r>
      <w:r w:rsidR="00B3429A" w:rsidRPr="00B3429A">
        <w:rPr>
          <w:rFonts w:cstheme="minorHAnsi"/>
          <w:sz w:val="21"/>
          <w:szCs w:val="21"/>
        </w:rPr>
        <w:t xml:space="preserve"> the opportunity </w:t>
      </w:r>
      <w:r w:rsidRPr="00B3429A">
        <w:rPr>
          <w:rFonts w:cstheme="minorHAnsi"/>
          <w:sz w:val="21"/>
          <w:szCs w:val="21"/>
        </w:rPr>
        <w:t xml:space="preserve">to ask </w:t>
      </w:r>
      <w:r w:rsidR="00B3429A">
        <w:rPr>
          <w:rFonts w:cstheme="minorHAnsi"/>
          <w:sz w:val="21"/>
          <w:szCs w:val="21"/>
        </w:rPr>
        <w:t xml:space="preserve">specific </w:t>
      </w:r>
      <w:r w:rsidRPr="00B3429A">
        <w:rPr>
          <w:rFonts w:cstheme="minorHAnsi"/>
          <w:sz w:val="21"/>
          <w:szCs w:val="21"/>
        </w:rPr>
        <w:t xml:space="preserve">questions </w:t>
      </w:r>
      <w:r w:rsidR="00B3429A">
        <w:rPr>
          <w:rFonts w:cstheme="minorHAnsi"/>
          <w:sz w:val="21"/>
          <w:szCs w:val="21"/>
        </w:rPr>
        <w:t>as they relate to your individual setting.</w:t>
      </w:r>
      <w:r w:rsidR="00B3429A">
        <w:rPr>
          <w:rFonts w:cstheme="minorHAnsi"/>
          <w:sz w:val="21"/>
          <w:szCs w:val="21"/>
        </w:rPr>
        <w:br/>
      </w:r>
    </w:p>
    <w:p w14:paraId="702C0EC8" w14:textId="70B27041" w:rsidR="004A096A" w:rsidRPr="004A096A" w:rsidRDefault="00A90CFB" w:rsidP="00C90D19">
      <w:pPr>
        <w:pStyle w:val="ListParagraph"/>
        <w:widowControl w:val="0"/>
        <w:numPr>
          <w:ilvl w:val="0"/>
          <w:numId w:val="1"/>
        </w:numPr>
        <w:rPr>
          <w:rFonts w:cstheme="minorHAnsi"/>
          <w:sz w:val="21"/>
          <w:szCs w:val="21"/>
        </w:rPr>
      </w:pPr>
      <w:r>
        <w:rPr>
          <w:rFonts w:ascii="Calibri" w:hAnsi="Calibri" w:cs="Calibri"/>
          <w:b/>
          <w:color w:val="996600"/>
          <w:sz w:val="21"/>
          <w:szCs w:val="21"/>
        </w:rPr>
        <w:t>‘</w:t>
      </w:r>
      <w:r w:rsidR="00C90D19">
        <w:rPr>
          <w:rFonts w:ascii="Calibri" w:hAnsi="Calibri" w:cs="Calibri"/>
          <w:b/>
          <w:color w:val="996600"/>
          <w:sz w:val="21"/>
          <w:szCs w:val="21"/>
        </w:rPr>
        <w:t xml:space="preserve">Til </w:t>
      </w:r>
      <w:r w:rsidR="00C90D19" w:rsidRPr="00C90D19">
        <w:rPr>
          <w:rFonts w:ascii="Calibri" w:hAnsi="Calibri" w:cs="Calibri"/>
          <w:b/>
          <w:color w:val="996600"/>
          <w:sz w:val="21"/>
          <w:szCs w:val="21"/>
        </w:rPr>
        <w:t>All the Jails are</w:t>
      </w:r>
      <w:r w:rsidR="00C90D19">
        <w:rPr>
          <w:rFonts w:ascii="Calibri" w:hAnsi="Calibri" w:cs="Calibri"/>
          <w:b/>
          <w:color w:val="996600"/>
          <w:sz w:val="21"/>
          <w:szCs w:val="21"/>
        </w:rPr>
        <w:t xml:space="preserve"> Empty</w:t>
      </w:r>
      <w:r w:rsidR="006B4BE1">
        <w:rPr>
          <w:rFonts w:ascii="Calibri" w:hAnsi="Calibri" w:cs="Calibri"/>
          <w:b/>
          <w:color w:val="996600"/>
          <w:sz w:val="21"/>
          <w:szCs w:val="21"/>
        </w:rPr>
        <w:t xml:space="preserve"> </w:t>
      </w:r>
      <w:r w:rsidR="006B4BE1" w:rsidRPr="006B4BE1">
        <w:rPr>
          <w:rFonts w:ascii="Calibri" w:hAnsi="Calibri" w:cs="Calibri"/>
          <w:sz w:val="21"/>
          <w:szCs w:val="21"/>
        </w:rPr>
        <w:t>(session 1 only)</w:t>
      </w:r>
      <w:r w:rsidR="00647B01" w:rsidRPr="004A096A">
        <w:rPr>
          <w:rFonts w:ascii="Calibri" w:hAnsi="Calibri" w:cs="Calibri"/>
          <w:b/>
          <w:color w:val="996600"/>
          <w:sz w:val="21"/>
          <w:szCs w:val="21"/>
        </w:rPr>
        <w:br/>
      </w:r>
      <w:r w:rsidR="00D35F14" w:rsidRPr="004A096A">
        <w:rPr>
          <w:rFonts w:ascii="Calibri" w:hAnsi="Calibri" w:cs="Calibri"/>
          <w:i/>
          <w:iCs/>
          <w:sz w:val="21"/>
          <w:szCs w:val="21"/>
        </w:rPr>
        <w:t xml:space="preserve">Rev. </w:t>
      </w:r>
      <w:r w:rsidR="00647B01" w:rsidRPr="004A096A">
        <w:rPr>
          <w:rFonts w:ascii="Calibri" w:hAnsi="Calibri" w:cs="Calibri"/>
          <w:i/>
          <w:iCs/>
          <w:sz w:val="21"/>
          <w:szCs w:val="21"/>
        </w:rPr>
        <w:t xml:space="preserve">Amelia Boomershine, </w:t>
      </w:r>
      <w:r w:rsidR="00C90D19">
        <w:rPr>
          <w:rFonts w:ascii="Calibri" w:hAnsi="Calibri" w:cs="Calibri"/>
          <w:i/>
          <w:iCs/>
          <w:sz w:val="21"/>
          <w:szCs w:val="21"/>
        </w:rPr>
        <w:t>D.Min, Retired Deacon, West Ohio Conference</w:t>
      </w:r>
      <w:r w:rsidR="00C90D19">
        <w:rPr>
          <w:rFonts w:ascii="Calibri" w:hAnsi="Calibri" w:cs="Calibri"/>
          <w:i/>
          <w:iCs/>
          <w:sz w:val="21"/>
          <w:szCs w:val="21"/>
        </w:rPr>
        <w:br/>
      </w:r>
      <w:r w:rsidR="00C90D19" w:rsidRPr="00C90D19">
        <w:rPr>
          <w:rFonts w:eastAsia="Times New Roman"/>
          <w:sz w:val="21"/>
          <w:szCs w:val="21"/>
        </w:rPr>
        <w:t xml:space="preserve">Jails in every community are bursting with, as Jesus said, “the least of these my brothers and sisters.” What an opportunity for ministry! This workshop gives basic information to jumpstart jail ministry in your local congregation or to build on what it is already </w:t>
      </w:r>
      <w:r w:rsidR="00C90D19">
        <w:rPr>
          <w:rFonts w:eastAsia="Times New Roman"/>
          <w:sz w:val="21"/>
          <w:szCs w:val="21"/>
        </w:rPr>
        <w:t>happening</w:t>
      </w:r>
      <w:r w:rsidR="00C90D19" w:rsidRPr="00C90D19">
        <w:rPr>
          <w:rFonts w:eastAsia="Times New Roman"/>
          <w:sz w:val="21"/>
          <w:szCs w:val="21"/>
        </w:rPr>
        <w:t xml:space="preserve">. We’ll look at the experience of Grace UMC in Dayton leading a weekly “Circle of the Word” at the Montgomery County Jail, and we’ll strategize possibilities for your church. As the hymn goes, </w:t>
      </w:r>
      <w:r w:rsidR="00C90D19" w:rsidRPr="00C90D19">
        <w:rPr>
          <w:rFonts w:eastAsia="Times New Roman"/>
          <w:i/>
          <w:sz w:val="21"/>
          <w:szCs w:val="21"/>
        </w:rPr>
        <w:t>’Til All the Jails Are Empty, God has work for us to do</w:t>
      </w:r>
      <w:r w:rsidR="00C90D19" w:rsidRPr="00C90D19">
        <w:rPr>
          <w:rFonts w:eastAsia="Times New Roman"/>
          <w:sz w:val="21"/>
          <w:szCs w:val="21"/>
        </w:rPr>
        <w:t>. Participants are encouraged to take the afternoon workshop on Circle of the Word.</w:t>
      </w:r>
      <w:r w:rsidR="004A096A">
        <w:rPr>
          <w:rFonts w:eastAsia="Times New Roman"/>
          <w:sz w:val="21"/>
          <w:szCs w:val="21"/>
        </w:rPr>
        <w:br/>
      </w:r>
    </w:p>
    <w:p w14:paraId="7F1C54C4" w14:textId="7FE5A61C" w:rsidR="00BB18B5" w:rsidRPr="004A096A" w:rsidRDefault="00C90D19" w:rsidP="00C90D19">
      <w:pPr>
        <w:pStyle w:val="ListParagraph"/>
        <w:widowControl w:val="0"/>
        <w:numPr>
          <w:ilvl w:val="0"/>
          <w:numId w:val="1"/>
        </w:numPr>
        <w:rPr>
          <w:rFonts w:cstheme="minorHAnsi"/>
          <w:sz w:val="21"/>
          <w:szCs w:val="21"/>
        </w:rPr>
      </w:pPr>
      <w:r w:rsidRPr="00C90D19">
        <w:rPr>
          <w:rFonts w:eastAsia="Times New Roman"/>
          <w:b/>
          <w:color w:val="996600"/>
          <w:sz w:val="21"/>
          <w:szCs w:val="21"/>
        </w:rPr>
        <w:t>Circle of the Word</w:t>
      </w:r>
      <w:r w:rsidR="00A8668C" w:rsidRPr="00C90D19">
        <w:rPr>
          <w:rFonts w:eastAsia="Times New Roman"/>
          <w:b/>
          <w:color w:val="996600"/>
          <w:sz w:val="21"/>
          <w:szCs w:val="21"/>
        </w:rPr>
        <w:t xml:space="preserve"> </w:t>
      </w:r>
      <w:r w:rsidR="00A8668C" w:rsidRPr="00A8668C">
        <w:rPr>
          <w:rFonts w:eastAsia="Times New Roman"/>
          <w:sz w:val="21"/>
          <w:szCs w:val="21"/>
        </w:rPr>
        <w:t>(session 2 only)</w:t>
      </w:r>
      <w:r w:rsidR="004A096A">
        <w:rPr>
          <w:rFonts w:eastAsia="Times New Roman"/>
          <w:sz w:val="21"/>
          <w:szCs w:val="21"/>
        </w:rPr>
        <w:br/>
      </w:r>
      <w:r w:rsidRPr="004A096A">
        <w:rPr>
          <w:rFonts w:ascii="Calibri" w:hAnsi="Calibri" w:cs="Calibri"/>
          <w:i/>
          <w:iCs/>
          <w:sz w:val="21"/>
          <w:szCs w:val="21"/>
        </w:rPr>
        <w:t xml:space="preserve">Rev. Amelia Boomershine, </w:t>
      </w:r>
      <w:r>
        <w:rPr>
          <w:rFonts w:ascii="Calibri" w:hAnsi="Calibri" w:cs="Calibri"/>
          <w:i/>
          <w:iCs/>
          <w:sz w:val="21"/>
          <w:szCs w:val="21"/>
        </w:rPr>
        <w:t>D.Min, Retired Deacon, West Ohio Conference</w:t>
      </w:r>
      <w:r w:rsidRPr="004A096A">
        <w:rPr>
          <w:rFonts w:cstheme="minorHAnsi"/>
          <w:sz w:val="21"/>
          <w:szCs w:val="21"/>
        </w:rPr>
        <w:t xml:space="preserve"> </w:t>
      </w:r>
      <w:r>
        <w:rPr>
          <w:rFonts w:cstheme="minorHAnsi"/>
          <w:sz w:val="21"/>
          <w:szCs w:val="21"/>
        </w:rPr>
        <w:br/>
      </w:r>
      <w:r w:rsidRPr="00C90D19">
        <w:rPr>
          <w:rFonts w:cstheme="minorHAnsi"/>
          <w:sz w:val="21"/>
          <w:szCs w:val="21"/>
        </w:rPr>
        <w:t>Biblical stories have been a source of hope, courage, comfort, and wisdom for many people in many times and places. This worksh</w:t>
      </w:r>
      <w:bookmarkStart w:id="0" w:name="_GoBack"/>
      <w:bookmarkEnd w:id="0"/>
      <w:r w:rsidRPr="00C90D19">
        <w:rPr>
          <w:rFonts w:cstheme="minorHAnsi"/>
          <w:sz w:val="21"/>
          <w:szCs w:val="21"/>
        </w:rPr>
        <w:t>op models a process of small group, spiritual formation called “Circle of the Word.” Participants in a Circle of the Word learn, tell, and interact with a biblical story through a variety of activities. The process includes background information on the story in its ancient context and connections to our lives now. You will leave with a biblical story in your heart and a meaningful process to share with your congregation.</w:t>
      </w:r>
      <w:r w:rsidR="004A096A" w:rsidRPr="004A096A">
        <w:rPr>
          <w:rFonts w:cstheme="minorHAnsi"/>
          <w:sz w:val="21"/>
          <w:szCs w:val="21"/>
        </w:rPr>
        <w:br/>
      </w:r>
    </w:p>
    <w:p w14:paraId="19FB9C80" w14:textId="15BF6152" w:rsidR="00BA6080" w:rsidRDefault="009E2F2C" w:rsidP="00943BAA">
      <w:pPr>
        <w:pStyle w:val="ListParagraph"/>
        <w:widowControl w:val="0"/>
        <w:numPr>
          <w:ilvl w:val="0"/>
          <w:numId w:val="1"/>
        </w:numPr>
        <w:rPr>
          <w:rFonts w:cstheme="minorHAnsi"/>
          <w:sz w:val="21"/>
          <w:szCs w:val="21"/>
        </w:rPr>
      </w:pPr>
      <w:r w:rsidRPr="002075CD">
        <w:rPr>
          <w:rFonts w:ascii="Calibri" w:hAnsi="Calibri" w:cs="Calibri"/>
          <w:b/>
          <w:color w:val="996600"/>
          <w:sz w:val="21"/>
          <w:szCs w:val="21"/>
        </w:rPr>
        <w:lastRenderedPageBreak/>
        <w:t>Tools, Tips and Tech: Telling Your Church’s Story</w:t>
      </w:r>
      <w:r>
        <w:rPr>
          <w:rFonts w:ascii="Calibri" w:hAnsi="Calibri" w:cs="Calibri"/>
          <w:b/>
          <w:color w:val="FF853A"/>
          <w:sz w:val="21"/>
          <w:szCs w:val="21"/>
        </w:rPr>
        <w:br/>
      </w:r>
      <w:r w:rsidR="00647B01" w:rsidRPr="00647B01">
        <w:rPr>
          <w:rFonts w:ascii="Calibri" w:hAnsi="Calibri" w:cs="Calibri"/>
          <w:i/>
          <w:iCs/>
          <w:sz w:val="21"/>
          <w:szCs w:val="21"/>
        </w:rPr>
        <w:t>Ms. Kay Panovec, Director of Communications, West Ohio Conference</w:t>
      </w:r>
      <w:r w:rsidR="002075CD">
        <w:rPr>
          <w:rFonts w:ascii="Calibri" w:hAnsi="Calibri" w:cs="Calibri"/>
          <w:i/>
          <w:iCs/>
          <w:sz w:val="21"/>
          <w:szCs w:val="21"/>
        </w:rPr>
        <w:br/>
      </w:r>
      <w:r w:rsidR="002075CD">
        <w:rPr>
          <w:rFonts w:ascii="Calibri" w:hAnsi="Calibri" w:cs="Calibri"/>
          <w:iCs/>
          <w:sz w:val="21"/>
          <w:szCs w:val="21"/>
        </w:rPr>
        <w:t>Communicating your church’s story has never been more important or seemed more overwhelming. Join this interactive workshop to learn tools, tips and tech that will make your work easier, more compelling and even more fun! We will discuss social media, press releases, faith stories and communications strategy. Bring questions, your success stories, your failed attempts and a tip to share!</w:t>
      </w:r>
      <w:r w:rsidR="00647B01" w:rsidRPr="00647B01">
        <w:rPr>
          <w:rFonts w:ascii="Calibri" w:hAnsi="Calibri" w:cs="Calibri"/>
          <w:i/>
          <w:iCs/>
          <w:sz w:val="21"/>
          <w:szCs w:val="21"/>
        </w:rPr>
        <w:br/>
      </w:r>
    </w:p>
    <w:p w14:paraId="710A031F" w14:textId="2826AF0E" w:rsidR="00C90D19" w:rsidRPr="00C90D19" w:rsidRDefault="00944AE4" w:rsidP="00C90D19">
      <w:pPr>
        <w:pStyle w:val="ListParagraph"/>
        <w:widowControl w:val="0"/>
        <w:numPr>
          <w:ilvl w:val="0"/>
          <w:numId w:val="1"/>
        </w:numPr>
        <w:rPr>
          <w:rFonts w:cstheme="minorHAnsi"/>
          <w:sz w:val="21"/>
          <w:szCs w:val="21"/>
        </w:rPr>
      </w:pPr>
      <w:bookmarkStart w:id="1" w:name="_Hlk501018340"/>
      <w:r w:rsidRPr="002075CD">
        <w:rPr>
          <w:rFonts w:ascii="Calibri" w:hAnsi="Calibri" w:cs="Calibri"/>
          <w:b/>
          <w:color w:val="996600"/>
          <w:sz w:val="21"/>
          <w:szCs w:val="21"/>
        </w:rPr>
        <w:t>Crucial Conversations About Difficult Topics</w:t>
      </w:r>
      <w:r w:rsidR="004C172F" w:rsidRPr="002075CD">
        <w:rPr>
          <w:rFonts w:ascii="Calibri" w:hAnsi="Calibri" w:cs="Calibri"/>
          <w:b/>
          <w:color w:val="996600"/>
          <w:sz w:val="21"/>
          <w:szCs w:val="21"/>
        </w:rPr>
        <w:br/>
      </w:r>
      <w:r w:rsidRPr="00C90D19">
        <w:rPr>
          <w:rFonts w:ascii="Calibri" w:hAnsi="Calibri" w:cs="Calibri"/>
          <w:i/>
          <w:iCs/>
          <w:sz w:val="21"/>
          <w:szCs w:val="21"/>
        </w:rPr>
        <w:t>Rev. Dr. Todd Anderson</w:t>
      </w:r>
      <w:r w:rsidR="004C172F" w:rsidRPr="00C90D19">
        <w:rPr>
          <w:rFonts w:ascii="Calibri" w:hAnsi="Calibri" w:cs="Calibri"/>
          <w:i/>
          <w:iCs/>
          <w:sz w:val="21"/>
          <w:szCs w:val="21"/>
        </w:rPr>
        <w:t xml:space="preserve">, </w:t>
      </w:r>
      <w:r w:rsidRPr="00C90D19">
        <w:rPr>
          <w:rFonts w:ascii="Calibri" w:hAnsi="Calibri" w:cs="Calibri"/>
          <w:i/>
          <w:iCs/>
          <w:sz w:val="21"/>
          <w:szCs w:val="21"/>
        </w:rPr>
        <w:t>Superintendent</w:t>
      </w:r>
      <w:r w:rsidR="004C172F" w:rsidRPr="00C90D19">
        <w:rPr>
          <w:rFonts w:ascii="Calibri" w:hAnsi="Calibri" w:cs="Calibri"/>
          <w:i/>
          <w:iCs/>
          <w:sz w:val="21"/>
          <w:szCs w:val="21"/>
        </w:rPr>
        <w:t xml:space="preserve">, </w:t>
      </w:r>
      <w:r w:rsidRPr="00C90D19">
        <w:rPr>
          <w:rFonts w:ascii="Calibri" w:hAnsi="Calibri" w:cs="Calibri"/>
          <w:i/>
          <w:iCs/>
          <w:sz w:val="21"/>
          <w:szCs w:val="21"/>
        </w:rPr>
        <w:t>Ohio River Valley District</w:t>
      </w:r>
      <w:r w:rsidR="004C172F" w:rsidRPr="00C90D19">
        <w:rPr>
          <w:rFonts w:ascii="Calibri" w:hAnsi="Calibri" w:cs="Calibri"/>
          <w:i/>
          <w:iCs/>
          <w:sz w:val="21"/>
          <w:szCs w:val="21"/>
        </w:rPr>
        <w:t xml:space="preserve"> </w:t>
      </w:r>
      <w:r w:rsidR="00230C7E" w:rsidRPr="00C90D19">
        <w:rPr>
          <w:rFonts w:ascii="Calibri" w:hAnsi="Calibri" w:cs="Calibri"/>
          <w:i/>
          <w:iCs/>
          <w:sz w:val="21"/>
          <w:szCs w:val="21"/>
        </w:rPr>
        <w:t xml:space="preserve">and Rev. Jill Croswell, </w:t>
      </w:r>
      <w:r w:rsidR="00A62954" w:rsidRPr="00C90D19">
        <w:rPr>
          <w:rFonts w:ascii="Calibri" w:hAnsi="Calibri" w:cs="Calibri"/>
          <w:i/>
          <w:iCs/>
          <w:sz w:val="21"/>
          <w:szCs w:val="21"/>
        </w:rPr>
        <w:t>Wesley Counseling Services</w:t>
      </w:r>
      <w:r w:rsidR="00C90D19" w:rsidRPr="00C90D19">
        <w:rPr>
          <w:rFonts w:ascii="Calibri" w:hAnsi="Calibri" w:cs="Calibri"/>
          <w:i/>
          <w:iCs/>
          <w:sz w:val="21"/>
          <w:szCs w:val="21"/>
        </w:rPr>
        <w:t xml:space="preserve"> &amp; Professional Pastoral-Counseling Inst.</w:t>
      </w:r>
      <w:r w:rsidR="004C172F" w:rsidRPr="00C90D19">
        <w:rPr>
          <w:rFonts w:ascii="Calibri" w:hAnsi="Calibri" w:cs="Calibri"/>
          <w:i/>
          <w:iCs/>
          <w:sz w:val="21"/>
          <w:szCs w:val="21"/>
        </w:rPr>
        <w:br/>
      </w:r>
      <w:r w:rsidR="003F1535" w:rsidRPr="00C90D19">
        <w:rPr>
          <w:rFonts w:eastAsia="Times New Roman"/>
          <w:sz w:val="21"/>
          <w:szCs w:val="21"/>
        </w:rPr>
        <w:t xml:space="preserve">What do you do when a conflict arises in your church? How do you talk about emotional topics? Do you have a ready process for dealing with either emotional subjects or conflict? </w:t>
      </w:r>
      <w:r w:rsidR="00CE2ACB" w:rsidRPr="00C90D19">
        <w:rPr>
          <w:rFonts w:eastAsia="Times New Roman"/>
          <w:sz w:val="21"/>
          <w:szCs w:val="21"/>
        </w:rPr>
        <w:t>In this workshop</w:t>
      </w:r>
      <w:r w:rsidR="00AB5CCB" w:rsidRPr="00C90D19">
        <w:rPr>
          <w:rFonts w:eastAsia="Times New Roman"/>
          <w:sz w:val="21"/>
          <w:szCs w:val="21"/>
        </w:rPr>
        <w:t xml:space="preserve"> you’ll learn </w:t>
      </w:r>
      <w:r w:rsidR="003F1535" w:rsidRPr="00C90D19">
        <w:rPr>
          <w:rFonts w:eastAsia="Times New Roman"/>
          <w:sz w:val="21"/>
          <w:szCs w:val="21"/>
        </w:rPr>
        <w:t>three methods for dealing with a variety of conflicts</w:t>
      </w:r>
      <w:r w:rsidR="00C90D19" w:rsidRPr="00C90D19">
        <w:rPr>
          <w:rFonts w:eastAsia="Times New Roman"/>
          <w:sz w:val="21"/>
          <w:szCs w:val="21"/>
        </w:rPr>
        <w:t>, a</w:t>
      </w:r>
      <w:r w:rsidR="00A62954" w:rsidRPr="00C90D19">
        <w:rPr>
          <w:rFonts w:eastAsia="Times New Roman"/>
          <w:sz w:val="21"/>
          <w:szCs w:val="21"/>
        </w:rPr>
        <w:t xml:space="preserve"> skill set </w:t>
      </w:r>
      <w:r w:rsidR="00C90D19" w:rsidRPr="00C90D19">
        <w:rPr>
          <w:rFonts w:eastAsia="Times New Roman"/>
          <w:sz w:val="21"/>
          <w:szCs w:val="21"/>
        </w:rPr>
        <w:t>that’s</w:t>
      </w:r>
      <w:r w:rsidR="00A62954" w:rsidRPr="00C90D19">
        <w:rPr>
          <w:rFonts w:eastAsia="Times New Roman"/>
          <w:sz w:val="21"/>
          <w:szCs w:val="21"/>
        </w:rPr>
        <w:t xml:space="preserve"> transferable to all sorts of environments, including your </w:t>
      </w:r>
      <w:r w:rsidR="00AB5CCB" w:rsidRPr="00C90D19">
        <w:rPr>
          <w:rFonts w:eastAsia="Times New Roman"/>
          <w:sz w:val="21"/>
          <w:szCs w:val="21"/>
        </w:rPr>
        <w:t>local</w:t>
      </w:r>
      <w:r w:rsidR="003F1535" w:rsidRPr="00C90D19">
        <w:rPr>
          <w:rFonts w:eastAsia="Times New Roman"/>
          <w:sz w:val="21"/>
          <w:szCs w:val="21"/>
        </w:rPr>
        <w:t xml:space="preserve"> church</w:t>
      </w:r>
      <w:r w:rsidR="00AB5CCB" w:rsidRPr="00C90D19">
        <w:rPr>
          <w:rFonts w:eastAsia="Times New Roman"/>
          <w:sz w:val="21"/>
          <w:szCs w:val="21"/>
        </w:rPr>
        <w:t xml:space="preserve"> setting</w:t>
      </w:r>
      <w:r w:rsidR="003F1535" w:rsidRPr="00C90D19">
        <w:rPr>
          <w:rFonts w:eastAsia="Times New Roman"/>
          <w:sz w:val="21"/>
          <w:szCs w:val="21"/>
        </w:rPr>
        <w:t xml:space="preserve">. </w:t>
      </w:r>
      <w:bookmarkEnd w:id="1"/>
      <w:r w:rsidR="00C90D19">
        <w:rPr>
          <w:rFonts w:eastAsia="Times New Roman"/>
          <w:sz w:val="21"/>
          <w:szCs w:val="21"/>
        </w:rPr>
        <w:br/>
      </w:r>
    </w:p>
    <w:p w14:paraId="1027592C" w14:textId="3333A763" w:rsidR="00647B01" w:rsidRPr="00C90D19" w:rsidRDefault="0035330E" w:rsidP="00C90D19">
      <w:pPr>
        <w:pStyle w:val="ListParagraph"/>
        <w:widowControl w:val="0"/>
        <w:numPr>
          <w:ilvl w:val="0"/>
          <w:numId w:val="1"/>
        </w:numPr>
        <w:rPr>
          <w:rFonts w:cstheme="minorHAnsi"/>
          <w:sz w:val="21"/>
          <w:szCs w:val="21"/>
        </w:rPr>
      </w:pPr>
      <w:r>
        <w:rPr>
          <w:rFonts w:ascii="Calibri" w:hAnsi="Calibri" w:cs="Calibri"/>
          <w:b/>
          <w:color w:val="996600"/>
          <w:sz w:val="21"/>
          <w:szCs w:val="21"/>
        </w:rPr>
        <w:t xml:space="preserve">Ministry </w:t>
      </w:r>
      <w:r w:rsidR="00944AE4" w:rsidRPr="00C90D19">
        <w:rPr>
          <w:rFonts w:ascii="Calibri" w:hAnsi="Calibri" w:cs="Calibri"/>
          <w:b/>
          <w:color w:val="996600"/>
          <w:sz w:val="21"/>
          <w:szCs w:val="21"/>
        </w:rPr>
        <w:t>Safety and Security</w:t>
      </w:r>
      <w:r w:rsidR="00944AE4" w:rsidRPr="00C90D19">
        <w:rPr>
          <w:rFonts w:ascii="Calibri" w:hAnsi="Calibri" w:cs="Calibri"/>
          <w:b/>
          <w:color w:val="FF853A"/>
          <w:sz w:val="21"/>
          <w:szCs w:val="21"/>
        </w:rPr>
        <w:br/>
      </w:r>
      <w:r w:rsidR="004C172F" w:rsidRPr="00C90D19">
        <w:rPr>
          <w:rFonts w:ascii="Calibri" w:hAnsi="Calibri" w:cs="Calibri"/>
          <w:i/>
          <w:iCs/>
          <w:sz w:val="21"/>
          <w:szCs w:val="21"/>
        </w:rPr>
        <w:t>M</w:t>
      </w:r>
      <w:r w:rsidR="00944AE4" w:rsidRPr="00C90D19">
        <w:rPr>
          <w:rFonts w:ascii="Calibri" w:hAnsi="Calibri" w:cs="Calibri"/>
          <w:i/>
          <w:iCs/>
          <w:sz w:val="21"/>
          <w:szCs w:val="21"/>
        </w:rPr>
        <w:t>s. Dhea Alexander-Simpkins, CEO, Thomas Alexander Insurance Agency</w:t>
      </w:r>
      <w:r>
        <w:rPr>
          <w:rFonts w:ascii="Calibri" w:hAnsi="Calibri" w:cs="Calibri"/>
          <w:i/>
          <w:iCs/>
          <w:sz w:val="21"/>
          <w:szCs w:val="21"/>
        </w:rPr>
        <w:t xml:space="preserve"> and Scott ???, Protect the Faith</w:t>
      </w:r>
      <w:r>
        <w:rPr>
          <w:rFonts w:ascii="Calibri" w:hAnsi="Calibri" w:cs="Calibri"/>
          <w:i/>
          <w:iCs/>
          <w:sz w:val="21"/>
          <w:szCs w:val="21"/>
        </w:rPr>
        <w:br/>
      </w:r>
      <w:r w:rsidR="00C90D19" w:rsidRPr="00C90D19">
        <w:rPr>
          <w:rFonts w:eastAsia="Times New Roman"/>
          <w:sz w:val="21"/>
          <w:szCs w:val="21"/>
        </w:rPr>
        <w:t>Every church needs a safety and security ministry. It begins with creating a unique and safe envi</w:t>
      </w:r>
      <w:r w:rsidR="00C90D19">
        <w:rPr>
          <w:rFonts w:eastAsia="Times New Roman"/>
          <w:sz w:val="21"/>
          <w:szCs w:val="21"/>
        </w:rPr>
        <w:t>ronme</w:t>
      </w:r>
      <w:r w:rsidR="00C90D19" w:rsidRPr="00C90D19">
        <w:rPr>
          <w:rFonts w:eastAsia="Times New Roman"/>
          <w:sz w:val="21"/>
          <w:szCs w:val="21"/>
        </w:rPr>
        <w:t xml:space="preserve">nt with a security plan. From parking lots to child safety and youth ministries, from church leaders to Sunday School teachers… If your church doesn’t have a safety </w:t>
      </w:r>
      <w:r w:rsidR="00C90D19">
        <w:rPr>
          <w:rFonts w:eastAsia="Times New Roman"/>
          <w:sz w:val="21"/>
          <w:szCs w:val="21"/>
        </w:rPr>
        <w:t>and</w:t>
      </w:r>
      <w:r w:rsidR="00C90D19" w:rsidRPr="00C90D19">
        <w:rPr>
          <w:rFonts w:eastAsia="Times New Roman"/>
          <w:sz w:val="21"/>
          <w:szCs w:val="21"/>
        </w:rPr>
        <w:t xml:space="preserve"> security program in place, </w:t>
      </w:r>
      <w:r w:rsidR="00C90D19">
        <w:rPr>
          <w:rFonts w:eastAsia="Times New Roman"/>
          <w:sz w:val="21"/>
          <w:szCs w:val="21"/>
        </w:rPr>
        <w:t>now is the time to create one.</w:t>
      </w:r>
      <w:r w:rsidR="00C90D19" w:rsidRPr="00C90D19">
        <w:rPr>
          <w:rFonts w:eastAsia="Times New Roman"/>
          <w:sz w:val="21"/>
          <w:szCs w:val="21"/>
        </w:rPr>
        <w:t xml:space="preserve"> Being unprepared is no longer an option!</w:t>
      </w:r>
      <w:r w:rsidR="00C90D19" w:rsidRPr="00C90D19">
        <w:rPr>
          <w:rFonts w:eastAsia="Times New Roman"/>
          <w:sz w:val="21"/>
          <w:szCs w:val="21"/>
        </w:rPr>
        <w:br/>
      </w:r>
    </w:p>
    <w:p w14:paraId="638751F1" w14:textId="732ED844" w:rsidR="004C172F" w:rsidRPr="00C90D19" w:rsidRDefault="003F1535" w:rsidP="00C90D19">
      <w:pPr>
        <w:pStyle w:val="ListParagraph"/>
        <w:widowControl w:val="0"/>
        <w:numPr>
          <w:ilvl w:val="0"/>
          <w:numId w:val="8"/>
        </w:numPr>
        <w:rPr>
          <w:rFonts w:cstheme="minorHAnsi"/>
          <w:sz w:val="21"/>
          <w:szCs w:val="21"/>
        </w:rPr>
      </w:pPr>
      <w:r w:rsidRPr="00C90D19">
        <w:rPr>
          <w:rFonts w:ascii="Calibri" w:hAnsi="Calibri" w:cs="Calibri"/>
          <w:b/>
          <w:color w:val="996600"/>
          <w:sz w:val="21"/>
          <w:szCs w:val="21"/>
        </w:rPr>
        <w:t>The Opioid Crisis and My United Methodist Congregation</w:t>
      </w:r>
      <w:r w:rsidR="00647B01" w:rsidRPr="00C90D19">
        <w:rPr>
          <w:rFonts w:ascii="Calibri" w:hAnsi="Calibri" w:cs="Calibri"/>
          <w:i/>
          <w:iCs/>
          <w:sz w:val="21"/>
          <w:szCs w:val="21"/>
        </w:rPr>
        <w:br/>
        <w:t xml:space="preserve">ORV Opioid Task Force: </w:t>
      </w:r>
      <w:r w:rsidRPr="00C90D19">
        <w:rPr>
          <w:rFonts w:ascii="Calibri" w:hAnsi="Calibri" w:cs="Calibri"/>
          <w:i/>
          <w:iCs/>
          <w:sz w:val="21"/>
          <w:szCs w:val="21"/>
        </w:rPr>
        <w:t>Mr. Daryl Hams, RN and Rev. Laurie Steele, Pastor Hartzell &amp; Hartwell UMCs</w:t>
      </w:r>
      <w:r w:rsidR="00647B01" w:rsidRPr="00C90D19">
        <w:rPr>
          <w:rFonts w:ascii="Calibri" w:hAnsi="Calibri" w:cs="Calibri"/>
          <w:i/>
          <w:iCs/>
          <w:sz w:val="21"/>
          <w:szCs w:val="21"/>
        </w:rPr>
        <w:t xml:space="preserve"> </w:t>
      </w:r>
      <w:r w:rsidR="00647B01" w:rsidRPr="00C90D19">
        <w:rPr>
          <w:rFonts w:ascii="Calibri" w:hAnsi="Calibri" w:cs="Calibri"/>
          <w:i/>
          <w:iCs/>
          <w:sz w:val="21"/>
          <w:szCs w:val="21"/>
        </w:rPr>
        <w:br/>
      </w:r>
      <w:r w:rsidR="004759D5" w:rsidRPr="00C90D19">
        <w:rPr>
          <w:rFonts w:eastAsia="Times New Roman"/>
          <w:sz w:val="21"/>
          <w:szCs w:val="21"/>
        </w:rPr>
        <w:t>Faith and opiate addiction affect every community and every UM congregation. Learn more about the crisis, the drug, and its ramif</w:t>
      </w:r>
      <w:r w:rsidRPr="00C90D19">
        <w:rPr>
          <w:rFonts w:eastAsia="Times New Roman"/>
          <w:sz w:val="21"/>
          <w:szCs w:val="21"/>
        </w:rPr>
        <w:t>ications. Be inspired to “Be the Church” with spiritual intervention, community support and hope. Find out about prevention, education, treatment and advocacy strategies.</w:t>
      </w:r>
    </w:p>
    <w:p w14:paraId="1E1C456E" w14:textId="77777777" w:rsidR="00944AE4" w:rsidRPr="00944AE4" w:rsidRDefault="00944AE4" w:rsidP="00944AE4">
      <w:pPr>
        <w:widowControl w:val="0"/>
        <w:rPr>
          <w:rFonts w:ascii="Calibri" w:hAnsi="Calibri" w:cs="Calibri"/>
          <w:i/>
          <w:sz w:val="12"/>
          <w:szCs w:val="12"/>
        </w:rPr>
      </w:pPr>
    </w:p>
    <w:p w14:paraId="19FB9C89" w14:textId="6580F121" w:rsidR="000D0930" w:rsidRPr="00135032" w:rsidRDefault="000D0930" w:rsidP="000D0930">
      <w:pPr>
        <w:widowControl w:val="0"/>
        <w:ind w:left="9360"/>
        <w:jc w:val="both"/>
        <w:rPr>
          <w:rFonts w:ascii="Calibri" w:hAnsi="Calibri" w:cs="Calibri"/>
          <w:i/>
          <w:sz w:val="18"/>
          <w:szCs w:val="18"/>
        </w:rPr>
      </w:pPr>
      <w:r w:rsidRPr="00135032">
        <w:rPr>
          <w:rFonts w:ascii="Calibri" w:hAnsi="Calibri" w:cs="Calibri"/>
          <w:sz w:val="18"/>
          <w:szCs w:val="18"/>
        </w:rPr>
        <w:t>Revised 12.</w:t>
      </w:r>
      <w:r w:rsidR="00174234">
        <w:rPr>
          <w:rFonts w:ascii="Calibri" w:hAnsi="Calibri" w:cs="Calibri"/>
          <w:sz w:val="18"/>
          <w:szCs w:val="18"/>
        </w:rPr>
        <w:t>1</w:t>
      </w:r>
      <w:r w:rsidR="002075CD">
        <w:rPr>
          <w:rFonts w:ascii="Calibri" w:hAnsi="Calibri" w:cs="Calibri"/>
          <w:sz w:val="18"/>
          <w:szCs w:val="18"/>
        </w:rPr>
        <w:t>8</w:t>
      </w:r>
      <w:r w:rsidRPr="00135032">
        <w:rPr>
          <w:rFonts w:ascii="Calibri" w:hAnsi="Calibri" w:cs="Calibri"/>
          <w:sz w:val="18"/>
          <w:szCs w:val="18"/>
        </w:rPr>
        <w:t>.1</w:t>
      </w:r>
      <w:r w:rsidR="00174234">
        <w:rPr>
          <w:rFonts w:ascii="Calibri" w:hAnsi="Calibri" w:cs="Calibri"/>
          <w:sz w:val="18"/>
          <w:szCs w:val="18"/>
        </w:rPr>
        <w:t>7</w:t>
      </w:r>
    </w:p>
    <w:sectPr w:rsidR="000D0930" w:rsidRPr="00135032" w:rsidSect="00C700DB">
      <w:pgSz w:w="12240" w:h="15840"/>
      <w:pgMar w:top="117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F03"/>
    <w:multiLevelType w:val="hybridMultilevel"/>
    <w:tmpl w:val="FB48A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77E99"/>
    <w:multiLevelType w:val="multilevel"/>
    <w:tmpl w:val="06461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734952"/>
    <w:multiLevelType w:val="hybridMultilevel"/>
    <w:tmpl w:val="0DB8C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A8183A"/>
    <w:multiLevelType w:val="hybridMultilevel"/>
    <w:tmpl w:val="54E2E2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765F5"/>
    <w:multiLevelType w:val="hybridMultilevel"/>
    <w:tmpl w:val="4FD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B5A"/>
    <w:multiLevelType w:val="hybridMultilevel"/>
    <w:tmpl w:val="37B21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901900"/>
    <w:multiLevelType w:val="hybridMultilevel"/>
    <w:tmpl w:val="8B860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5FD3872"/>
    <w:multiLevelType w:val="hybridMultilevel"/>
    <w:tmpl w:val="24CE6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C8"/>
    <w:rsid w:val="00000192"/>
    <w:rsid w:val="00004756"/>
    <w:rsid w:val="000066BA"/>
    <w:rsid w:val="00014524"/>
    <w:rsid w:val="00027BAE"/>
    <w:rsid w:val="00043068"/>
    <w:rsid w:val="000524D9"/>
    <w:rsid w:val="000573F1"/>
    <w:rsid w:val="00071115"/>
    <w:rsid w:val="00075E33"/>
    <w:rsid w:val="00081DFE"/>
    <w:rsid w:val="0008214B"/>
    <w:rsid w:val="00084768"/>
    <w:rsid w:val="000B5E6B"/>
    <w:rsid w:val="000C667C"/>
    <w:rsid w:val="000C6B47"/>
    <w:rsid w:val="000D0930"/>
    <w:rsid w:val="000D6031"/>
    <w:rsid w:val="000E3D08"/>
    <w:rsid w:val="000E6372"/>
    <w:rsid w:val="000F0528"/>
    <w:rsid w:val="000F21C0"/>
    <w:rsid w:val="00116B23"/>
    <w:rsid w:val="00135032"/>
    <w:rsid w:val="001376C8"/>
    <w:rsid w:val="00142372"/>
    <w:rsid w:val="001511B4"/>
    <w:rsid w:val="0017174D"/>
    <w:rsid w:val="00174234"/>
    <w:rsid w:val="001967A5"/>
    <w:rsid w:val="001A3FED"/>
    <w:rsid w:val="001A70B3"/>
    <w:rsid w:val="001C283D"/>
    <w:rsid w:val="002075CD"/>
    <w:rsid w:val="00214887"/>
    <w:rsid w:val="00223584"/>
    <w:rsid w:val="00230C7E"/>
    <w:rsid w:val="00236AF7"/>
    <w:rsid w:val="00237285"/>
    <w:rsid w:val="0024610E"/>
    <w:rsid w:val="00280E5C"/>
    <w:rsid w:val="00290982"/>
    <w:rsid w:val="002A266E"/>
    <w:rsid w:val="002A272A"/>
    <w:rsid w:val="002A62BA"/>
    <w:rsid w:val="002B3BEE"/>
    <w:rsid w:val="002D0EF5"/>
    <w:rsid w:val="002E540A"/>
    <w:rsid w:val="002F07D8"/>
    <w:rsid w:val="002F4F3B"/>
    <w:rsid w:val="002F6BD6"/>
    <w:rsid w:val="0032006D"/>
    <w:rsid w:val="0034195C"/>
    <w:rsid w:val="003445DA"/>
    <w:rsid w:val="0035022D"/>
    <w:rsid w:val="00351B6A"/>
    <w:rsid w:val="0035330E"/>
    <w:rsid w:val="00353E2F"/>
    <w:rsid w:val="00377348"/>
    <w:rsid w:val="0039408E"/>
    <w:rsid w:val="003C24DC"/>
    <w:rsid w:val="003C35F1"/>
    <w:rsid w:val="003D5D85"/>
    <w:rsid w:val="003F1535"/>
    <w:rsid w:val="00411DAB"/>
    <w:rsid w:val="0044154E"/>
    <w:rsid w:val="004544AC"/>
    <w:rsid w:val="00457904"/>
    <w:rsid w:val="004759D5"/>
    <w:rsid w:val="0049549C"/>
    <w:rsid w:val="004A096A"/>
    <w:rsid w:val="004A2722"/>
    <w:rsid w:val="004A4C25"/>
    <w:rsid w:val="004B0748"/>
    <w:rsid w:val="004B10F4"/>
    <w:rsid w:val="004B29B9"/>
    <w:rsid w:val="004B4A76"/>
    <w:rsid w:val="004C172F"/>
    <w:rsid w:val="004C54DD"/>
    <w:rsid w:val="004D430C"/>
    <w:rsid w:val="004E0741"/>
    <w:rsid w:val="004E3869"/>
    <w:rsid w:val="004F781E"/>
    <w:rsid w:val="00533B38"/>
    <w:rsid w:val="00537144"/>
    <w:rsid w:val="0054132A"/>
    <w:rsid w:val="00544476"/>
    <w:rsid w:val="005450A8"/>
    <w:rsid w:val="0054677D"/>
    <w:rsid w:val="00547FB4"/>
    <w:rsid w:val="00550F4A"/>
    <w:rsid w:val="005549E4"/>
    <w:rsid w:val="00566E57"/>
    <w:rsid w:val="00567F22"/>
    <w:rsid w:val="005713A7"/>
    <w:rsid w:val="0058223B"/>
    <w:rsid w:val="00594B37"/>
    <w:rsid w:val="005A182C"/>
    <w:rsid w:val="005D0D2F"/>
    <w:rsid w:val="005D3331"/>
    <w:rsid w:val="005E1C10"/>
    <w:rsid w:val="005E1D47"/>
    <w:rsid w:val="006049FA"/>
    <w:rsid w:val="00604CAB"/>
    <w:rsid w:val="00611752"/>
    <w:rsid w:val="00635322"/>
    <w:rsid w:val="00644478"/>
    <w:rsid w:val="00647B01"/>
    <w:rsid w:val="00655E40"/>
    <w:rsid w:val="00665846"/>
    <w:rsid w:val="006715B8"/>
    <w:rsid w:val="00671E39"/>
    <w:rsid w:val="006754D2"/>
    <w:rsid w:val="00694A93"/>
    <w:rsid w:val="00695D84"/>
    <w:rsid w:val="006A745D"/>
    <w:rsid w:val="006B3F7B"/>
    <w:rsid w:val="006B4BE1"/>
    <w:rsid w:val="006B4EA1"/>
    <w:rsid w:val="006D088A"/>
    <w:rsid w:val="006D283E"/>
    <w:rsid w:val="006E7880"/>
    <w:rsid w:val="007270D0"/>
    <w:rsid w:val="00727680"/>
    <w:rsid w:val="0076681F"/>
    <w:rsid w:val="007703E3"/>
    <w:rsid w:val="00773A67"/>
    <w:rsid w:val="00783A94"/>
    <w:rsid w:val="007A4DC6"/>
    <w:rsid w:val="007A7E1E"/>
    <w:rsid w:val="007C6BC8"/>
    <w:rsid w:val="007D2B74"/>
    <w:rsid w:val="007E5375"/>
    <w:rsid w:val="007E5AAE"/>
    <w:rsid w:val="007F3CFF"/>
    <w:rsid w:val="007F672A"/>
    <w:rsid w:val="0082148B"/>
    <w:rsid w:val="00837FB0"/>
    <w:rsid w:val="0084393C"/>
    <w:rsid w:val="00883E93"/>
    <w:rsid w:val="008851D2"/>
    <w:rsid w:val="008911D0"/>
    <w:rsid w:val="00891B97"/>
    <w:rsid w:val="00892580"/>
    <w:rsid w:val="008A0928"/>
    <w:rsid w:val="008C0F2C"/>
    <w:rsid w:val="008C11EC"/>
    <w:rsid w:val="008F1326"/>
    <w:rsid w:val="008F5CA2"/>
    <w:rsid w:val="0090249F"/>
    <w:rsid w:val="009116E1"/>
    <w:rsid w:val="00916FAD"/>
    <w:rsid w:val="009315C8"/>
    <w:rsid w:val="00944AE4"/>
    <w:rsid w:val="009523A2"/>
    <w:rsid w:val="0096293B"/>
    <w:rsid w:val="0097121E"/>
    <w:rsid w:val="00971411"/>
    <w:rsid w:val="00976C41"/>
    <w:rsid w:val="009A5768"/>
    <w:rsid w:val="009C5F92"/>
    <w:rsid w:val="009D5CFD"/>
    <w:rsid w:val="009E17AD"/>
    <w:rsid w:val="009E2F2C"/>
    <w:rsid w:val="00A06DDB"/>
    <w:rsid w:val="00A165C3"/>
    <w:rsid w:val="00A16D0D"/>
    <w:rsid w:val="00A24045"/>
    <w:rsid w:val="00A25AD0"/>
    <w:rsid w:val="00A40897"/>
    <w:rsid w:val="00A44D2D"/>
    <w:rsid w:val="00A60E9E"/>
    <w:rsid w:val="00A62954"/>
    <w:rsid w:val="00A8668C"/>
    <w:rsid w:val="00A90CFB"/>
    <w:rsid w:val="00A90EE3"/>
    <w:rsid w:val="00AA0792"/>
    <w:rsid w:val="00AB5CCB"/>
    <w:rsid w:val="00AC36D1"/>
    <w:rsid w:val="00AE7467"/>
    <w:rsid w:val="00AF5949"/>
    <w:rsid w:val="00B02D2D"/>
    <w:rsid w:val="00B13D32"/>
    <w:rsid w:val="00B17C2B"/>
    <w:rsid w:val="00B25FD6"/>
    <w:rsid w:val="00B3429A"/>
    <w:rsid w:val="00B428A5"/>
    <w:rsid w:val="00B52B02"/>
    <w:rsid w:val="00B6375F"/>
    <w:rsid w:val="00BA6080"/>
    <w:rsid w:val="00BB18B5"/>
    <w:rsid w:val="00C039B4"/>
    <w:rsid w:val="00C03AC9"/>
    <w:rsid w:val="00C17489"/>
    <w:rsid w:val="00C21D40"/>
    <w:rsid w:val="00C235CB"/>
    <w:rsid w:val="00C33701"/>
    <w:rsid w:val="00C35ED7"/>
    <w:rsid w:val="00C67C43"/>
    <w:rsid w:val="00C700DB"/>
    <w:rsid w:val="00C777CD"/>
    <w:rsid w:val="00C86556"/>
    <w:rsid w:val="00C90D19"/>
    <w:rsid w:val="00CA255F"/>
    <w:rsid w:val="00CD0004"/>
    <w:rsid w:val="00CD1D91"/>
    <w:rsid w:val="00CD6B8C"/>
    <w:rsid w:val="00CE2ACB"/>
    <w:rsid w:val="00CF52F1"/>
    <w:rsid w:val="00D311C3"/>
    <w:rsid w:val="00D35F14"/>
    <w:rsid w:val="00D37450"/>
    <w:rsid w:val="00D52778"/>
    <w:rsid w:val="00D649D8"/>
    <w:rsid w:val="00DD34CD"/>
    <w:rsid w:val="00DD63BC"/>
    <w:rsid w:val="00DE1061"/>
    <w:rsid w:val="00E171DA"/>
    <w:rsid w:val="00E2799E"/>
    <w:rsid w:val="00E37BDF"/>
    <w:rsid w:val="00E46ECF"/>
    <w:rsid w:val="00E6250F"/>
    <w:rsid w:val="00E71FC3"/>
    <w:rsid w:val="00ED3755"/>
    <w:rsid w:val="00EF5704"/>
    <w:rsid w:val="00F14074"/>
    <w:rsid w:val="00F24255"/>
    <w:rsid w:val="00F31095"/>
    <w:rsid w:val="00F55111"/>
    <w:rsid w:val="00F65D68"/>
    <w:rsid w:val="00F76959"/>
    <w:rsid w:val="00F8239A"/>
    <w:rsid w:val="00F82516"/>
    <w:rsid w:val="00F84784"/>
    <w:rsid w:val="00F90A54"/>
    <w:rsid w:val="00F91D63"/>
    <w:rsid w:val="00FA3BFF"/>
    <w:rsid w:val="00FB1263"/>
    <w:rsid w:val="00FB4E27"/>
    <w:rsid w:val="00FD1564"/>
    <w:rsid w:val="00FE1FC1"/>
    <w:rsid w:val="00FE3115"/>
    <w:rsid w:val="00FF42C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C73"/>
  <w15:docId w15:val="{6B737F25-A701-44DD-8079-3400564E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C8"/>
    <w:pPr>
      <w:ind w:left="720"/>
      <w:contextualSpacing/>
    </w:pPr>
  </w:style>
  <w:style w:type="paragraph" w:styleId="BalloonText">
    <w:name w:val="Balloon Text"/>
    <w:basedOn w:val="Normal"/>
    <w:link w:val="BalloonTextChar"/>
    <w:uiPriority w:val="99"/>
    <w:semiHidden/>
    <w:unhideWhenUsed/>
    <w:rsid w:val="000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002">
      <w:bodyDiv w:val="1"/>
      <w:marLeft w:val="0"/>
      <w:marRight w:val="0"/>
      <w:marTop w:val="0"/>
      <w:marBottom w:val="0"/>
      <w:divBdr>
        <w:top w:val="none" w:sz="0" w:space="0" w:color="auto"/>
        <w:left w:val="none" w:sz="0" w:space="0" w:color="auto"/>
        <w:bottom w:val="none" w:sz="0" w:space="0" w:color="auto"/>
        <w:right w:val="none" w:sz="0" w:space="0" w:color="auto"/>
      </w:divBdr>
    </w:div>
    <w:div w:id="11537170">
      <w:bodyDiv w:val="1"/>
      <w:marLeft w:val="0"/>
      <w:marRight w:val="0"/>
      <w:marTop w:val="0"/>
      <w:marBottom w:val="0"/>
      <w:divBdr>
        <w:top w:val="none" w:sz="0" w:space="0" w:color="auto"/>
        <w:left w:val="none" w:sz="0" w:space="0" w:color="auto"/>
        <w:bottom w:val="none" w:sz="0" w:space="0" w:color="auto"/>
        <w:right w:val="none" w:sz="0" w:space="0" w:color="auto"/>
      </w:divBdr>
    </w:div>
    <w:div w:id="14037950">
      <w:bodyDiv w:val="1"/>
      <w:marLeft w:val="0"/>
      <w:marRight w:val="0"/>
      <w:marTop w:val="0"/>
      <w:marBottom w:val="0"/>
      <w:divBdr>
        <w:top w:val="none" w:sz="0" w:space="0" w:color="auto"/>
        <w:left w:val="none" w:sz="0" w:space="0" w:color="auto"/>
        <w:bottom w:val="none" w:sz="0" w:space="0" w:color="auto"/>
        <w:right w:val="none" w:sz="0" w:space="0" w:color="auto"/>
      </w:divBdr>
    </w:div>
    <w:div w:id="18169932">
      <w:bodyDiv w:val="1"/>
      <w:marLeft w:val="0"/>
      <w:marRight w:val="0"/>
      <w:marTop w:val="0"/>
      <w:marBottom w:val="0"/>
      <w:divBdr>
        <w:top w:val="none" w:sz="0" w:space="0" w:color="auto"/>
        <w:left w:val="none" w:sz="0" w:space="0" w:color="auto"/>
        <w:bottom w:val="none" w:sz="0" w:space="0" w:color="auto"/>
        <w:right w:val="none" w:sz="0" w:space="0" w:color="auto"/>
      </w:divBdr>
    </w:div>
    <w:div w:id="34165402">
      <w:bodyDiv w:val="1"/>
      <w:marLeft w:val="0"/>
      <w:marRight w:val="0"/>
      <w:marTop w:val="0"/>
      <w:marBottom w:val="0"/>
      <w:divBdr>
        <w:top w:val="none" w:sz="0" w:space="0" w:color="auto"/>
        <w:left w:val="none" w:sz="0" w:space="0" w:color="auto"/>
        <w:bottom w:val="none" w:sz="0" w:space="0" w:color="auto"/>
        <w:right w:val="none" w:sz="0" w:space="0" w:color="auto"/>
      </w:divBdr>
    </w:div>
    <w:div w:id="45376824">
      <w:bodyDiv w:val="1"/>
      <w:marLeft w:val="0"/>
      <w:marRight w:val="0"/>
      <w:marTop w:val="0"/>
      <w:marBottom w:val="0"/>
      <w:divBdr>
        <w:top w:val="none" w:sz="0" w:space="0" w:color="auto"/>
        <w:left w:val="none" w:sz="0" w:space="0" w:color="auto"/>
        <w:bottom w:val="none" w:sz="0" w:space="0" w:color="auto"/>
        <w:right w:val="none" w:sz="0" w:space="0" w:color="auto"/>
      </w:divBdr>
    </w:div>
    <w:div w:id="51317033">
      <w:bodyDiv w:val="1"/>
      <w:marLeft w:val="0"/>
      <w:marRight w:val="0"/>
      <w:marTop w:val="0"/>
      <w:marBottom w:val="0"/>
      <w:divBdr>
        <w:top w:val="none" w:sz="0" w:space="0" w:color="auto"/>
        <w:left w:val="none" w:sz="0" w:space="0" w:color="auto"/>
        <w:bottom w:val="none" w:sz="0" w:space="0" w:color="auto"/>
        <w:right w:val="none" w:sz="0" w:space="0" w:color="auto"/>
      </w:divBdr>
    </w:div>
    <w:div w:id="75832675">
      <w:bodyDiv w:val="1"/>
      <w:marLeft w:val="0"/>
      <w:marRight w:val="0"/>
      <w:marTop w:val="0"/>
      <w:marBottom w:val="0"/>
      <w:divBdr>
        <w:top w:val="none" w:sz="0" w:space="0" w:color="auto"/>
        <w:left w:val="none" w:sz="0" w:space="0" w:color="auto"/>
        <w:bottom w:val="none" w:sz="0" w:space="0" w:color="auto"/>
        <w:right w:val="none" w:sz="0" w:space="0" w:color="auto"/>
      </w:divBdr>
    </w:div>
    <w:div w:id="143400689">
      <w:bodyDiv w:val="1"/>
      <w:marLeft w:val="0"/>
      <w:marRight w:val="0"/>
      <w:marTop w:val="0"/>
      <w:marBottom w:val="0"/>
      <w:divBdr>
        <w:top w:val="none" w:sz="0" w:space="0" w:color="auto"/>
        <w:left w:val="none" w:sz="0" w:space="0" w:color="auto"/>
        <w:bottom w:val="none" w:sz="0" w:space="0" w:color="auto"/>
        <w:right w:val="none" w:sz="0" w:space="0" w:color="auto"/>
      </w:divBdr>
    </w:div>
    <w:div w:id="160396408">
      <w:bodyDiv w:val="1"/>
      <w:marLeft w:val="0"/>
      <w:marRight w:val="0"/>
      <w:marTop w:val="0"/>
      <w:marBottom w:val="0"/>
      <w:divBdr>
        <w:top w:val="none" w:sz="0" w:space="0" w:color="auto"/>
        <w:left w:val="none" w:sz="0" w:space="0" w:color="auto"/>
        <w:bottom w:val="none" w:sz="0" w:space="0" w:color="auto"/>
        <w:right w:val="none" w:sz="0" w:space="0" w:color="auto"/>
      </w:divBdr>
    </w:div>
    <w:div w:id="204951053">
      <w:bodyDiv w:val="1"/>
      <w:marLeft w:val="0"/>
      <w:marRight w:val="0"/>
      <w:marTop w:val="0"/>
      <w:marBottom w:val="0"/>
      <w:divBdr>
        <w:top w:val="none" w:sz="0" w:space="0" w:color="auto"/>
        <w:left w:val="none" w:sz="0" w:space="0" w:color="auto"/>
        <w:bottom w:val="none" w:sz="0" w:space="0" w:color="auto"/>
        <w:right w:val="none" w:sz="0" w:space="0" w:color="auto"/>
      </w:divBdr>
    </w:div>
    <w:div w:id="293100244">
      <w:bodyDiv w:val="1"/>
      <w:marLeft w:val="0"/>
      <w:marRight w:val="0"/>
      <w:marTop w:val="0"/>
      <w:marBottom w:val="0"/>
      <w:divBdr>
        <w:top w:val="none" w:sz="0" w:space="0" w:color="auto"/>
        <w:left w:val="none" w:sz="0" w:space="0" w:color="auto"/>
        <w:bottom w:val="none" w:sz="0" w:space="0" w:color="auto"/>
        <w:right w:val="none" w:sz="0" w:space="0" w:color="auto"/>
      </w:divBdr>
    </w:div>
    <w:div w:id="304940302">
      <w:bodyDiv w:val="1"/>
      <w:marLeft w:val="0"/>
      <w:marRight w:val="0"/>
      <w:marTop w:val="0"/>
      <w:marBottom w:val="0"/>
      <w:divBdr>
        <w:top w:val="none" w:sz="0" w:space="0" w:color="auto"/>
        <w:left w:val="none" w:sz="0" w:space="0" w:color="auto"/>
        <w:bottom w:val="none" w:sz="0" w:space="0" w:color="auto"/>
        <w:right w:val="none" w:sz="0" w:space="0" w:color="auto"/>
      </w:divBdr>
    </w:div>
    <w:div w:id="321785465">
      <w:bodyDiv w:val="1"/>
      <w:marLeft w:val="0"/>
      <w:marRight w:val="0"/>
      <w:marTop w:val="0"/>
      <w:marBottom w:val="0"/>
      <w:divBdr>
        <w:top w:val="none" w:sz="0" w:space="0" w:color="auto"/>
        <w:left w:val="none" w:sz="0" w:space="0" w:color="auto"/>
        <w:bottom w:val="none" w:sz="0" w:space="0" w:color="auto"/>
        <w:right w:val="none" w:sz="0" w:space="0" w:color="auto"/>
      </w:divBdr>
    </w:div>
    <w:div w:id="346948277">
      <w:bodyDiv w:val="1"/>
      <w:marLeft w:val="0"/>
      <w:marRight w:val="0"/>
      <w:marTop w:val="0"/>
      <w:marBottom w:val="0"/>
      <w:divBdr>
        <w:top w:val="none" w:sz="0" w:space="0" w:color="auto"/>
        <w:left w:val="none" w:sz="0" w:space="0" w:color="auto"/>
        <w:bottom w:val="none" w:sz="0" w:space="0" w:color="auto"/>
        <w:right w:val="none" w:sz="0" w:space="0" w:color="auto"/>
      </w:divBdr>
    </w:div>
    <w:div w:id="442068340">
      <w:bodyDiv w:val="1"/>
      <w:marLeft w:val="0"/>
      <w:marRight w:val="0"/>
      <w:marTop w:val="0"/>
      <w:marBottom w:val="0"/>
      <w:divBdr>
        <w:top w:val="none" w:sz="0" w:space="0" w:color="auto"/>
        <w:left w:val="none" w:sz="0" w:space="0" w:color="auto"/>
        <w:bottom w:val="none" w:sz="0" w:space="0" w:color="auto"/>
        <w:right w:val="none" w:sz="0" w:space="0" w:color="auto"/>
      </w:divBdr>
    </w:div>
    <w:div w:id="452331249">
      <w:bodyDiv w:val="1"/>
      <w:marLeft w:val="0"/>
      <w:marRight w:val="0"/>
      <w:marTop w:val="0"/>
      <w:marBottom w:val="0"/>
      <w:divBdr>
        <w:top w:val="none" w:sz="0" w:space="0" w:color="auto"/>
        <w:left w:val="none" w:sz="0" w:space="0" w:color="auto"/>
        <w:bottom w:val="none" w:sz="0" w:space="0" w:color="auto"/>
        <w:right w:val="none" w:sz="0" w:space="0" w:color="auto"/>
      </w:divBdr>
    </w:div>
    <w:div w:id="531648357">
      <w:bodyDiv w:val="1"/>
      <w:marLeft w:val="0"/>
      <w:marRight w:val="0"/>
      <w:marTop w:val="0"/>
      <w:marBottom w:val="0"/>
      <w:divBdr>
        <w:top w:val="none" w:sz="0" w:space="0" w:color="auto"/>
        <w:left w:val="none" w:sz="0" w:space="0" w:color="auto"/>
        <w:bottom w:val="none" w:sz="0" w:space="0" w:color="auto"/>
        <w:right w:val="none" w:sz="0" w:space="0" w:color="auto"/>
      </w:divBdr>
    </w:div>
    <w:div w:id="616106435">
      <w:bodyDiv w:val="1"/>
      <w:marLeft w:val="0"/>
      <w:marRight w:val="0"/>
      <w:marTop w:val="0"/>
      <w:marBottom w:val="0"/>
      <w:divBdr>
        <w:top w:val="none" w:sz="0" w:space="0" w:color="auto"/>
        <w:left w:val="none" w:sz="0" w:space="0" w:color="auto"/>
        <w:bottom w:val="none" w:sz="0" w:space="0" w:color="auto"/>
        <w:right w:val="none" w:sz="0" w:space="0" w:color="auto"/>
      </w:divBdr>
    </w:div>
    <w:div w:id="630868084">
      <w:bodyDiv w:val="1"/>
      <w:marLeft w:val="0"/>
      <w:marRight w:val="0"/>
      <w:marTop w:val="0"/>
      <w:marBottom w:val="0"/>
      <w:divBdr>
        <w:top w:val="none" w:sz="0" w:space="0" w:color="auto"/>
        <w:left w:val="none" w:sz="0" w:space="0" w:color="auto"/>
        <w:bottom w:val="none" w:sz="0" w:space="0" w:color="auto"/>
        <w:right w:val="none" w:sz="0" w:space="0" w:color="auto"/>
      </w:divBdr>
    </w:div>
    <w:div w:id="679477707">
      <w:bodyDiv w:val="1"/>
      <w:marLeft w:val="0"/>
      <w:marRight w:val="0"/>
      <w:marTop w:val="0"/>
      <w:marBottom w:val="0"/>
      <w:divBdr>
        <w:top w:val="none" w:sz="0" w:space="0" w:color="auto"/>
        <w:left w:val="none" w:sz="0" w:space="0" w:color="auto"/>
        <w:bottom w:val="none" w:sz="0" w:space="0" w:color="auto"/>
        <w:right w:val="none" w:sz="0" w:space="0" w:color="auto"/>
      </w:divBdr>
    </w:div>
    <w:div w:id="703598706">
      <w:bodyDiv w:val="1"/>
      <w:marLeft w:val="0"/>
      <w:marRight w:val="0"/>
      <w:marTop w:val="0"/>
      <w:marBottom w:val="0"/>
      <w:divBdr>
        <w:top w:val="none" w:sz="0" w:space="0" w:color="auto"/>
        <w:left w:val="none" w:sz="0" w:space="0" w:color="auto"/>
        <w:bottom w:val="none" w:sz="0" w:space="0" w:color="auto"/>
        <w:right w:val="none" w:sz="0" w:space="0" w:color="auto"/>
      </w:divBdr>
    </w:div>
    <w:div w:id="807015129">
      <w:bodyDiv w:val="1"/>
      <w:marLeft w:val="0"/>
      <w:marRight w:val="0"/>
      <w:marTop w:val="0"/>
      <w:marBottom w:val="0"/>
      <w:divBdr>
        <w:top w:val="none" w:sz="0" w:space="0" w:color="auto"/>
        <w:left w:val="none" w:sz="0" w:space="0" w:color="auto"/>
        <w:bottom w:val="none" w:sz="0" w:space="0" w:color="auto"/>
        <w:right w:val="none" w:sz="0" w:space="0" w:color="auto"/>
      </w:divBdr>
    </w:div>
    <w:div w:id="812912264">
      <w:bodyDiv w:val="1"/>
      <w:marLeft w:val="0"/>
      <w:marRight w:val="0"/>
      <w:marTop w:val="0"/>
      <w:marBottom w:val="0"/>
      <w:divBdr>
        <w:top w:val="none" w:sz="0" w:space="0" w:color="auto"/>
        <w:left w:val="none" w:sz="0" w:space="0" w:color="auto"/>
        <w:bottom w:val="none" w:sz="0" w:space="0" w:color="auto"/>
        <w:right w:val="none" w:sz="0" w:space="0" w:color="auto"/>
      </w:divBdr>
    </w:div>
    <w:div w:id="841509748">
      <w:bodyDiv w:val="1"/>
      <w:marLeft w:val="0"/>
      <w:marRight w:val="0"/>
      <w:marTop w:val="0"/>
      <w:marBottom w:val="0"/>
      <w:divBdr>
        <w:top w:val="none" w:sz="0" w:space="0" w:color="auto"/>
        <w:left w:val="none" w:sz="0" w:space="0" w:color="auto"/>
        <w:bottom w:val="none" w:sz="0" w:space="0" w:color="auto"/>
        <w:right w:val="none" w:sz="0" w:space="0" w:color="auto"/>
      </w:divBdr>
    </w:div>
    <w:div w:id="919872989">
      <w:bodyDiv w:val="1"/>
      <w:marLeft w:val="0"/>
      <w:marRight w:val="0"/>
      <w:marTop w:val="0"/>
      <w:marBottom w:val="0"/>
      <w:divBdr>
        <w:top w:val="none" w:sz="0" w:space="0" w:color="auto"/>
        <w:left w:val="none" w:sz="0" w:space="0" w:color="auto"/>
        <w:bottom w:val="none" w:sz="0" w:space="0" w:color="auto"/>
        <w:right w:val="none" w:sz="0" w:space="0" w:color="auto"/>
      </w:divBdr>
    </w:div>
    <w:div w:id="926420681">
      <w:bodyDiv w:val="1"/>
      <w:marLeft w:val="0"/>
      <w:marRight w:val="0"/>
      <w:marTop w:val="0"/>
      <w:marBottom w:val="0"/>
      <w:divBdr>
        <w:top w:val="none" w:sz="0" w:space="0" w:color="auto"/>
        <w:left w:val="none" w:sz="0" w:space="0" w:color="auto"/>
        <w:bottom w:val="none" w:sz="0" w:space="0" w:color="auto"/>
        <w:right w:val="none" w:sz="0" w:space="0" w:color="auto"/>
      </w:divBdr>
    </w:div>
    <w:div w:id="945965410">
      <w:bodyDiv w:val="1"/>
      <w:marLeft w:val="0"/>
      <w:marRight w:val="0"/>
      <w:marTop w:val="0"/>
      <w:marBottom w:val="0"/>
      <w:divBdr>
        <w:top w:val="none" w:sz="0" w:space="0" w:color="auto"/>
        <w:left w:val="none" w:sz="0" w:space="0" w:color="auto"/>
        <w:bottom w:val="none" w:sz="0" w:space="0" w:color="auto"/>
        <w:right w:val="none" w:sz="0" w:space="0" w:color="auto"/>
      </w:divBdr>
    </w:div>
    <w:div w:id="953753367">
      <w:bodyDiv w:val="1"/>
      <w:marLeft w:val="0"/>
      <w:marRight w:val="0"/>
      <w:marTop w:val="0"/>
      <w:marBottom w:val="0"/>
      <w:divBdr>
        <w:top w:val="none" w:sz="0" w:space="0" w:color="auto"/>
        <w:left w:val="none" w:sz="0" w:space="0" w:color="auto"/>
        <w:bottom w:val="none" w:sz="0" w:space="0" w:color="auto"/>
        <w:right w:val="none" w:sz="0" w:space="0" w:color="auto"/>
      </w:divBdr>
    </w:div>
    <w:div w:id="981883178">
      <w:bodyDiv w:val="1"/>
      <w:marLeft w:val="0"/>
      <w:marRight w:val="0"/>
      <w:marTop w:val="0"/>
      <w:marBottom w:val="0"/>
      <w:divBdr>
        <w:top w:val="none" w:sz="0" w:space="0" w:color="auto"/>
        <w:left w:val="none" w:sz="0" w:space="0" w:color="auto"/>
        <w:bottom w:val="none" w:sz="0" w:space="0" w:color="auto"/>
        <w:right w:val="none" w:sz="0" w:space="0" w:color="auto"/>
      </w:divBdr>
    </w:div>
    <w:div w:id="988435583">
      <w:bodyDiv w:val="1"/>
      <w:marLeft w:val="0"/>
      <w:marRight w:val="0"/>
      <w:marTop w:val="0"/>
      <w:marBottom w:val="0"/>
      <w:divBdr>
        <w:top w:val="none" w:sz="0" w:space="0" w:color="auto"/>
        <w:left w:val="none" w:sz="0" w:space="0" w:color="auto"/>
        <w:bottom w:val="none" w:sz="0" w:space="0" w:color="auto"/>
        <w:right w:val="none" w:sz="0" w:space="0" w:color="auto"/>
      </w:divBdr>
    </w:div>
    <w:div w:id="999583129">
      <w:bodyDiv w:val="1"/>
      <w:marLeft w:val="0"/>
      <w:marRight w:val="0"/>
      <w:marTop w:val="0"/>
      <w:marBottom w:val="0"/>
      <w:divBdr>
        <w:top w:val="none" w:sz="0" w:space="0" w:color="auto"/>
        <w:left w:val="none" w:sz="0" w:space="0" w:color="auto"/>
        <w:bottom w:val="none" w:sz="0" w:space="0" w:color="auto"/>
        <w:right w:val="none" w:sz="0" w:space="0" w:color="auto"/>
      </w:divBdr>
    </w:div>
    <w:div w:id="1068652115">
      <w:bodyDiv w:val="1"/>
      <w:marLeft w:val="0"/>
      <w:marRight w:val="0"/>
      <w:marTop w:val="0"/>
      <w:marBottom w:val="0"/>
      <w:divBdr>
        <w:top w:val="none" w:sz="0" w:space="0" w:color="auto"/>
        <w:left w:val="none" w:sz="0" w:space="0" w:color="auto"/>
        <w:bottom w:val="none" w:sz="0" w:space="0" w:color="auto"/>
        <w:right w:val="none" w:sz="0" w:space="0" w:color="auto"/>
      </w:divBdr>
    </w:div>
    <w:div w:id="1093477730">
      <w:bodyDiv w:val="1"/>
      <w:marLeft w:val="0"/>
      <w:marRight w:val="0"/>
      <w:marTop w:val="0"/>
      <w:marBottom w:val="0"/>
      <w:divBdr>
        <w:top w:val="none" w:sz="0" w:space="0" w:color="auto"/>
        <w:left w:val="none" w:sz="0" w:space="0" w:color="auto"/>
        <w:bottom w:val="none" w:sz="0" w:space="0" w:color="auto"/>
        <w:right w:val="none" w:sz="0" w:space="0" w:color="auto"/>
      </w:divBdr>
    </w:div>
    <w:div w:id="1111512051">
      <w:bodyDiv w:val="1"/>
      <w:marLeft w:val="0"/>
      <w:marRight w:val="0"/>
      <w:marTop w:val="0"/>
      <w:marBottom w:val="0"/>
      <w:divBdr>
        <w:top w:val="none" w:sz="0" w:space="0" w:color="auto"/>
        <w:left w:val="none" w:sz="0" w:space="0" w:color="auto"/>
        <w:bottom w:val="none" w:sz="0" w:space="0" w:color="auto"/>
        <w:right w:val="none" w:sz="0" w:space="0" w:color="auto"/>
      </w:divBdr>
    </w:div>
    <w:div w:id="1129516755">
      <w:bodyDiv w:val="1"/>
      <w:marLeft w:val="0"/>
      <w:marRight w:val="0"/>
      <w:marTop w:val="0"/>
      <w:marBottom w:val="0"/>
      <w:divBdr>
        <w:top w:val="none" w:sz="0" w:space="0" w:color="auto"/>
        <w:left w:val="none" w:sz="0" w:space="0" w:color="auto"/>
        <w:bottom w:val="none" w:sz="0" w:space="0" w:color="auto"/>
        <w:right w:val="none" w:sz="0" w:space="0" w:color="auto"/>
      </w:divBdr>
    </w:div>
    <w:div w:id="1133258294">
      <w:bodyDiv w:val="1"/>
      <w:marLeft w:val="0"/>
      <w:marRight w:val="0"/>
      <w:marTop w:val="0"/>
      <w:marBottom w:val="0"/>
      <w:divBdr>
        <w:top w:val="none" w:sz="0" w:space="0" w:color="auto"/>
        <w:left w:val="none" w:sz="0" w:space="0" w:color="auto"/>
        <w:bottom w:val="none" w:sz="0" w:space="0" w:color="auto"/>
        <w:right w:val="none" w:sz="0" w:space="0" w:color="auto"/>
      </w:divBdr>
    </w:div>
    <w:div w:id="1196845109">
      <w:bodyDiv w:val="1"/>
      <w:marLeft w:val="0"/>
      <w:marRight w:val="0"/>
      <w:marTop w:val="0"/>
      <w:marBottom w:val="0"/>
      <w:divBdr>
        <w:top w:val="none" w:sz="0" w:space="0" w:color="auto"/>
        <w:left w:val="none" w:sz="0" w:space="0" w:color="auto"/>
        <w:bottom w:val="none" w:sz="0" w:space="0" w:color="auto"/>
        <w:right w:val="none" w:sz="0" w:space="0" w:color="auto"/>
      </w:divBdr>
    </w:div>
    <w:div w:id="1197743245">
      <w:bodyDiv w:val="1"/>
      <w:marLeft w:val="0"/>
      <w:marRight w:val="0"/>
      <w:marTop w:val="0"/>
      <w:marBottom w:val="0"/>
      <w:divBdr>
        <w:top w:val="none" w:sz="0" w:space="0" w:color="auto"/>
        <w:left w:val="none" w:sz="0" w:space="0" w:color="auto"/>
        <w:bottom w:val="none" w:sz="0" w:space="0" w:color="auto"/>
        <w:right w:val="none" w:sz="0" w:space="0" w:color="auto"/>
      </w:divBdr>
    </w:div>
    <w:div w:id="1303734809">
      <w:bodyDiv w:val="1"/>
      <w:marLeft w:val="0"/>
      <w:marRight w:val="0"/>
      <w:marTop w:val="0"/>
      <w:marBottom w:val="0"/>
      <w:divBdr>
        <w:top w:val="none" w:sz="0" w:space="0" w:color="auto"/>
        <w:left w:val="none" w:sz="0" w:space="0" w:color="auto"/>
        <w:bottom w:val="none" w:sz="0" w:space="0" w:color="auto"/>
        <w:right w:val="none" w:sz="0" w:space="0" w:color="auto"/>
      </w:divBdr>
    </w:div>
    <w:div w:id="1307779795">
      <w:bodyDiv w:val="1"/>
      <w:marLeft w:val="0"/>
      <w:marRight w:val="0"/>
      <w:marTop w:val="0"/>
      <w:marBottom w:val="0"/>
      <w:divBdr>
        <w:top w:val="none" w:sz="0" w:space="0" w:color="auto"/>
        <w:left w:val="none" w:sz="0" w:space="0" w:color="auto"/>
        <w:bottom w:val="none" w:sz="0" w:space="0" w:color="auto"/>
        <w:right w:val="none" w:sz="0" w:space="0" w:color="auto"/>
      </w:divBdr>
    </w:div>
    <w:div w:id="1374814643">
      <w:bodyDiv w:val="1"/>
      <w:marLeft w:val="0"/>
      <w:marRight w:val="0"/>
      <w:marTop w:val="0"/>
      <w:marBottom w:val="0"/>
      <w:divBdr>
        <w:top w:val="none" w:sz="0" w:space="0" w:color="auto"/>
        <w:left w:val="none" w:sz="0" w:space="0" w:color="auto"/>
        <w:bottom w:val="none" w:sz="0" w:space="0" w:color="auto"/>
        <w:right w:val="none" w:sz="0" w:space="0" w:color="auto"/>
      </w:divBdr>
    </w:div>
    <w:div w:id="1391075850">
      <w:bodyDiv w:val="1"/>
      <w:marLeft w:val="0"/>
      <w:marRight w:val="0"/>
      <w:marTop w:val="0"/>
      <w:marBottom w:val="0"/>
      <w:divBdr>
        <w:top w:val="none" w:sz="0" w:space="0" w:color="auto"/>
        <w:left w:val="none" w:sz="0" w:space="0" w:color="auto"/>
        <w:bottom w:val="none" w:sz="0" w:space="0" w:color="auto"/>
        <w:right w:val="none" w:sz="0" w:space="0" w:color="auto"/>
      </w:divBdr>
    </w:div>
    <w:div w:id="1451705255">
      <w:bodyDiv w:val="1"/>
      <w:marLeft w:val="0"/>
      <w:marRight w:val="0"/>
      <w:marTop w:val="0"/>
      <w:marBottom w:val="0"/>
      <w:divBdr>
        <w:top w:val="none" w:sz="0" w:space="0" w:color="auto"/>
        <w:left w:val="none" w:sz="0" w:space="0" w:color="auto"/>
        <w:bottom w:val="none" w:sz="0" w:space="0" w:color="auto"/>
        <w:right w:val="none" w:sz="0" w:space="0" w:color="auto"/>
      </w:divBdr>
    </w:div>
    <w:div w:id="1458716026">
      <w:bodyDiv w:val="1"/>
      <w:marLeft w:val="0"/>
      <w:marRight w:val="0"/>
      <w:marTop w:val="0"/>
      <w:marBottom w:val="0"/>
      <w:divBdr>
        <w:top w:val="none" w:sz="0" w:space="0" w:color="auto"/>
        <w:left w:val="none" w:sz="0" w:space="0" w:color="auto"/>
        <w:bottom w:val="none" w:sz="0" w:space="0" w:color="auto"/>
        <w:right w:val="none" w:sz="0" w:space="0" w:color="auto"/>
      </w:divBdr>
    </w:div>
    <w:div w:id="1469981515">
      <w:bodyDiv w:val="1"/>
      <w:marLeft w:val="0"/>
      <w:marRight w:val="0"/>
      <w:marTop w:val="0"/>
      <w:marBottom w:val="0"/>
      <w:divBdr>
        <w:top w:val="none" w:sz="0" w:space="0" w:color="auto"/>
        <w:left w:val="none" w:sz="0" w:space="0" w:color="auto"/>
        <w:bottom w:val="none" w:sz="0" w:space="0" w:color="auto"/>
        <w:right w:val="none" w:sz="0" w:space="0" w:color="auto"/>
      </w:divBdr>
    </w:div>
    <w:div w:id="1486125850">
      <w:bodyDiv w:val="1"/>
      <w:marLeft w:val="0"/>
      <w:marRight w:val="0"/>
      <w:marTop w:val="0"/>
      <w:marBottom w:val="0"/>
      <w:divBdr>
        <w:top w:val="none" w:sz="0" w:space="0" w:color="auto"/>
        <w:left w:val="none" w:sz="0" w:space="0" w:color="auto"/>
        <w:bottom w:val="none" w:sz="0" w:space="0" w:color="auto"/>
        <w:right w:val="none" w:sz="0" w:space="0" w:color="auto"/>
      </w:divBdr>
    </w:div>
    <w:div w:id="1499423753">
      <w:bodyDiv w:val="1"/>
      <w:marLeft w:val="0"/>
      <w:marRight w:val="0"/>
      <w:marTop w:val="0"/>
      <w:marBottom w:val="0"/>
      <w:divBdr>
        <w:top w:val="none" w:sz="0" w:space="0" w:color="auto"/>
        <w:left w:val="none" w:sz="0" w:space="0" w:color="auto"/>
        <w:bottom w:val="none" w:sz="0" w:space="0" w:color="auto"/>
        <w:right w:val="none" w:sz="0" w:space="0" w:color="auto"/>
      </w:divBdr>
    </w:div>
    <w:div w:id="1505364706">
      <w:bodyDiv w:val="1"/>
      <w:marLeft w:val="0"/>
      <w:marRight w:val="0"/>
      <w:marTop w:val="0"/>
      <w:marBottom w:val="0"/>
      <w:divBdr>
        <w:top w:val="none" w:sz="0" w:space="0" w:color="auto"/>
        <w:left w:val="none" w:sz="0" w:space="0" w:color="auto"/>
        <w:bottom w:val="none" w:sz="0" w:space="0" w:color="auto"/>
        <w:right w:val="none" w:sz="0" w:space="0" w:color="auto"/>
      </w:divBdr>
    </w:div>
    <w:div w:id="1516186459">
      <w:bodyDiv w:val="1"/>
      <w:marLeft w:val="0"/>
      <w:marRight w:val="0"/>
      <w:marTop w:val="0"/>
      <w:marBottom w:val="0"/>
      <w:divBdr>
        <w:top w:val="none" w:sz="0" w:space="0" w:color="auto"/>
        <w:left w:val="none" w:sz="0" w:space="0" w:color="auto"/>
        <w:bottom w:val="none" w:sz="0" w:space="0" w:color="auto"/>
        <w:right w:val="none" w:sz="0" w:space="0" w:color="auto"/>
      </w:divBdr>
    </w:div>
    <w:div w:id="1518807322">
      <w:bodyDiv w:val="1"/>
      <w:marLeft w:val="0"/>
      <w:marRight w:val="0"/>
      <w:marTop w:val="0"/>
      <w:marBottom w:val="0"/>
      <w:divBdr>
        <w:top w:val="none" w:sz="0" w:space="0" w:color="auto"/>
        <w:left w:val="none" w:sz="0" w:space="0" w:color="auto"/>
        <w:bottom w:val="none" w:sz="0" w:space="0" w:color="auto"/>
        <w:right w:val="none" w:sz="0" w:space="0" w:color="auto"/>
      </w:divBdr>
    </w:div>
    <w:div w:id="1554342645">
      <w:bodyDiv w:val="1"/>
      <w:marLeft w:val="0"/>
      <w:marRight w:val="0"/>
      <w:marTop w:val="0"/>
      <w:marBottom w:val="0"/>
      <w:divBdr>
        <w:top w:val="none" w:sz="0" w:space="0" w:color="auto"/>
        <w:left w:val="none" w:sz="0" w:space="0" w:color="auto"/>
        <w:bottom w:val="none" w:sz="0" w:space="0" w:color="auto"/>
        <w:right w:val="none" w:sz="0" w:space="0" w:color="auto"/>
      </w:divBdr>
    </w:div>
    <w:div w:id="1572426311">
      <w:bodyDiv w:val="1"/>
      <w:marLeft w:val="0"/>
      <w:marRight w:val="0"/>
      <w:marTop w:val="0"/>
      <w:marBottom w:val="0"/>
      <w:divBdr>
        <w:top w:val="none" w:sz="0" w:space="0" w:color="auto"/>
        <w:left w:val="none" w:sz="0" w:space="0" w:color="auto"/>
        <w:bottom w:val="none" w:sz="0" w:space="0" w:color="auto"/>
        <w:right w:val="none" w:sz="0" w:space="0" w:color="auto"/>
      </w:divBdr>
    </w:div>
    <w:div w:id="1621107737">
      <w:bodyDiv w:val="1"/>
      <w:marLeft w:val="0"/>
      <w:marRight w:val="0"/>
      <w:marTop w:val="0"/>
      <w:marBottom w:val="0"/>
      <w:divBdr>
        <w:top w:val="none" w:sz="0" w:space="0" w:color="auto"/>
        <w:left w:val="none" w:sz="0" w:space="0" w:color="auto"/>
        <w:bottom w:val="none" w:sz="0" w:space="0" w:color="auto"/>
        <w:right w:val="none" w:sz="0" w:space="0" w:color="auto"/>
      </w:divBdr>
    </w:div>
    <w:div w:id="1625846742">
      <w:bodyDiv w:val="1"/>
      <w:marLeft w:val="0"/>
      <w:marRight w:val="0"/>
      <w:marTop w:val="0"/>
      <w:marBottom w:val="0"/>
      <w:divBdr>
        <w:top w:val="none" w:sz="0" w:space="0" w:color="auto"/>
        <w:left w:val="none" w:sz="0" w:space="0" w:color="auto"/>
        <w:bottom w:val="none" w:sz="0" w:space="0" w:color="auto"/>
        <w:right w:val="none" w:sz="0" w:space="0" w:color="auto"/>
      </w:divBdr>
    </w:div>
    <w:div w:id="1635602926">
      <w:bodyDiv w:val="1"/>
      <w:marLeft w:val="0"/>
      <w:marRight w:val="0"/>
      <w:marTop w:val="0"/>
      <w:marBottom w:val="0"/>
      <w:divBdr>
        <w:top w:val="none" w:sz="0" w:space="0" w:color="auto"/>
        <w:left w:val="none" w:sz="0" w:space="0" w:color="auto"/>
        <w:bottom w:val="none" w:sz="0" w:space="0" w:color="auto"/>
        <w:right w:val="none" w:sz="0" w:space="0" w:color="auto"/>
      </w:divBdr>
    </w:div>
    <w:div w:id="1637644861">
      <w:bodyDiv w:val="1"/>
      <w:marLeft w:val="0"/>
      <w:marRight w:val="0"/>
      <w:marTop w:val="0"/>
      <w:marBottom w:val="0"/>
      <w:divBdr>
        <w:top w:val="none" w:sz="0" w:space="0" w:color="auto"/>
        <w:left w:val="none" w:sz="0" w:space="0" w:color="auto"/>
        <w:bottom w:val="none" w:sz="0" w:space="0" w:color="auto"/>
        <w:right w:val="none" w:sz="0" w:space="0" w:color="auto"/>
      </w:divBdr>
    </w:div>
    <w:div w:id="1679430176">
      <w:bodyDiv w:val="1"/>
      <w:marLeft w:val="0"/>
      <w:marRight w:val="0"/>
      <w:marTop w:val="0"/>
      <w:marBottom w:val="0"/>
      <w:divBdr>
        <w:top w:val="none" w:sz="0" w:space="0" w:color="auto"/>
        <w:left w:val="none" w:sz="0" w:space="0" w:color="auto"/>
        <w:bottom w:val="none" w:sz="0" w:space="0" w:color="auto"/>
        <w:right w:val="none" w:sz="0" w:space="0" w:color="auto"/>
      </w:divBdr>
    </w:div>
    <w:div w:id="1694384211">
      <w:bodyDiv w:val="1"/>
      <w:marLeft w:val="0"/>
      <w:marRight w:val="0"/>
      <w:marTop w:val="0"/>
      <w:marBottom w:val="0"/>
      <w:divBdr>
        <w:top w:val="none" w:sz="0" w:space="0" w:color="auto"/>
        <w:left w:val="none" w:sz="0" w:space="0" w:color="auto"/>
        <w:bottom w:val="none" w:sz="0" w:space="0" w:color="auto"/>
        <w:right w:val="none" w:sz="0" w:space="0" w:color="auto"/>
      </w:divBdr>
    </w:div>
    <w:div w:id="1697192679">
      <w:bodyDiv w:val="1"/>
      <w:marLeft w:val="0"/>
      <w:marRight w:val="0"/>
      <w:marTop w:val="0"/>
      <w:marBottom w:val="0"/>
      <w:divBdr>
        <w:top w:val="none" w:sz="0" w:space="0" w:color="auto"/>
        <w:left w:val="none" w:sz="0" w:space="0" w:color="auto"/>
        <w:bottom w:val="none" w:sz="0" w:space="0" w:color="auto"/>
        <w:right w:val="none" w:sz="0" w:space="0" w:color="auto"/>
      </w:divBdr>
    </w:div>
    <w:div w:id="1700161918">
      <w:bodyDiv w:val="1"/>
      <w:marLeft w:val="0"/>
      <w:marRight w:val="0"/>
      <w:marTop w:val="0"/>
      <w:marBottom w:val="0"/>
      <w:divBdr>
        <w:top w:val="none" w:sz="0" w:space="0" w:color="auto"/>
        <w:left w:val="none" w:sz="0" w:space="0" w:color="auto"/>
        <w:bottom w:val="none" w:sz="0" w:space="0" w:color="auto"/>
        <w:right w:val="none" w:sz="0" w:space="0" w:color="auto"/>
      </w:divBdr>
    </w:div>
    <w:div w:id="1763719777">
      <w:bodyDiv w:val="1"/>
      <w:marLeft w:val="0"/>
      <w:marRight w:val="0"/>
      <w:marTop w:val="0"/>
      <w:marBottom w:val="0"/>
      <w:divBdr>
        <w:top w:val="none" w:sz="0" w:space="0" w:color="auto"/>
        <w:left w:val="none" w:sz="0" w:space="0" w:color="auto"/>
        <w:bottom w:val="none" w:sz="0" w:space="0" w:color="auto"/>
        <w:right w:val="none" w:sz="0" w:space="0" w:color="auto"/>
      </w:divBdr>
    </w:div>
    <w:div w:id="1797215698">
      <w:bodyDiv w:val="1"/>
      <w:marLeft w:val="0"/>
      <w:marRight w:val="0"/>
      <w:marTop w:val="0"/>
      <w:marBottom w:val="0"/>
      <w:divBdr>
        <w:top w:val="none" w:sz="0" w:space="0" w:color="auto"/>
        <w:left w:val="none" w:sz="0" w:space="0" w:color="auto"/>
        <w:bottom w:val="none" w:sz="0" w:space="0" w:color="auto"/>
        <w:right w:val="none" w:sz="0" w:space="0" w:color="auto"/>
      </w:divBdr>
    </w:div>
    <w:div w:id="1804536179">
      <w:bodyDiv w:val="1"/>
      <w:marLeft w:val="0"/>
      <w:marRight w:val="0"/>
      <w:marTop w:val="0"/>
      <w:marBottom w:val="0"/>
      <w:divBdr>
        <w:top w:val="none" w:sz="0" w:space="0" w:color="auto"/>
        <w:left w:val="none" w:sz="0" w:space="0" w:color="auto"/>
        <w:bottom w:val="none" w:sz="0" w:space="0" w:color="auto"/>
        <w:right w:val="none" w:sz="0" w:space="0" w:color="auto"/>
      </w:divBdr>
    </w:div>
    <w:div w:id="1868715712">
      <w:bodyDiv w:val="1"/>
      <w:marLeft w:val="0"/>
      <w:marRight w:val="0"/>
      <w:marTop w:val="0"/>
      <w:marBottom w:val="0"/>
      <w:divBdr>
        <w:top w:val="none" w:sz="0" w:space="0" w:color="auto"/>
        <w:left w:val="none" w:sz="0" w:space="0" w:color="auto"/>
        <w:bottom w:val="none" w:sz="0" w:space="0" w:color="auto"/>
        <w:right w:val="none" w:sz="0" w:space="0" w:color="auto"/>
      </w:divBdr>
    </w:div>
    <w:div w:id="1965849240">
      <w:bodyDiv w:val="1"/>
      <w:marLeft w:val="0"/>
      <w:marRight w:val="0"/>
      <w:marTop w:val="0"/>
      <w:marBottom w:val="0"/>
      <w:divBdr>
        <w:top w:val="none" w:sz="0" w:space="0" w:color="auto"/>
        <w:left w:val="none" w:sz="0" w:space="0" w:color="auto"/>
        <w:bottom w:val="none" w:sz="0" w:space="0" w:color="auto"/>
        <w:right w:val="none" w:sz="0" w:space="0" w:color="auto"/>
      </w:divBdr>
    </w:div>
    <w:div w:id="1975912615">
      <w:bodyDiv w:val="1"/>
      <w:marLeft w:val="0"/>
      <w:marRight w:val="0"/>
      <w:marTop w:val="0"/>
      <w:marBottom w:val="0"/>
      <w:divBdr>
        <w:top w:val="none" w:sz="0" w:space="0" w:color="auto"/>
        <w:left w:val="none" w:sz="0" w:space="0" w:color="auto"/>
        <w:bottom w:val="none" w:sz="0" w:space="0" w:color="auto"/>
        <w:right w:val="none" w:sz="0" w:space="0" w:color="auto"/>
      </w:divBdr>
    </w:div>
    <w:div w:id="2032223448">
      <w:bodyDiv w:val="1"/>
      <w:marLeft w:val="0"/>
      <w:marRight w:val="0"/>
      <w:marTop w:val="0"/>
      <w:marBottom w:val="0"/>
      <w:divBdr>
        <w:top w:val="none" w:sz="0" w:space="0" w:color="auto"/>
        <w:left w:val="none" w:sz="0" w:space="0" w:color="auto"/>
        <w:bottom w:val="none" w:sz="0" w:space="0" w:color="auto"/>
        <w:right w:val="none" w:sz="0" w:space="0" w:color="auto"/>
      </w:divBdr>
    </w:div>
    <w:div w:id="2042824856">
      <w:bodyDiv w:val="1"/>
      <w:marLeft w:val="0"/>
      <w:marRight w:val="0"/>
      <w:marTop w:val="0"/>
      <w:marBottom w:val="0"/>
      <w:divBdr>
        <w:top w:val="none" w:sz="0" w:space="0" w:color="auto"/>
        <w:left w:val="none" w:sz="0" w:space="0" w:color="auto"/>
        <w:bottom w:val="none" w:sz="0" w:space="0" w:color="auto"/>
        <w:right w:val="none" w:sz="0" w:space="0" w:color="auto"/>
      </w:divBdr>
    </w:div>
    <w:div w:id="2049446192">
      <w:bodyDiv w:val="1"/>
      <w:marLeft w:val="0"/>
      <w:marRight w:val="0"/>
      <w:marTop w:val="0"/>
      <w:marBottom w:val="0"/>
      <w:divBdr>
        <w:top w:val="none" w:sz="0" w:space="0" w:color="auto"/>
        <w:left w:val="none" w:sz="0" w:space="0" w:color="auto"/>
        <w:bottom w:val="none" w:sz="0" w:space="0" w:color="auto"/>
        <w:right w:val="none" w:sz="0" w:space="0" w:color="auto"/>
      </w:divBdr>
    </w:div>
    <w:div w:id="2128043513">
      <w:bodyDiv w:val="1"/>
      <w:marLeft w:val="0"/>
      <w:marRight w:val="0"/>
      <w:marTop w:val="0"/>
      <w:marBottom w:val="0"/>
      <w:divBdr>
        <w:top w:val="none" w:sz="0" w:space="0" w:color="auto"/>
        <w:left w:val="none" w:sz="0" w:space="0" w:color="auto"/>
        <w:bottom w:val="none" w:sz="0" w:space="0" w:color="auto"/>
        <w:right w:val="none" w:sz="0" w:space="0" w:color="auto"/>
      </w:divBdr>
    </w:div>
    <w:div w:id="2135906390">
      <w:bodyDiv w:val="1"/>
      <w:marLeft w:val="0"/>
      <w:marRight w:val="0"/>
      <w:marTop w:val="0"/>
      <w:marBottom w:val="0"/>
      <w:divBdr>
        <w:top w:val="none" w:sz="0" w:space="0" w:color="auto"/>
        <w:left w:val="none" w:sz="0" w:space="0" w:color="auto"/>
        <w:bottom w:val="none" w:sz="0" w:space="0" w:color="auto"/>
        <w:right w:val="none" w:sz="0" w:space="0" w:color="auto"/>
      </w:divBdr>
    </w:div>
    <w:div w:id="2136678961">
      <w:bodyDiv w:val="1"/>
      <w:marLeft w:val="0"/>
      <w:marRight w:val="0"/>
      <w:marTop w:val="0"/>
      <w:marBottom w:val="0"/>
      <w:divBdr>
        <w:top w:val="none" w:sz="0" w:space="0" w:color="auto"/>
        <w:left w:val="none" w:sz="0" w:space="0" w:color="auto"/>
        <w:bottom w:val="none" w:sz="0" w:space="0" w:color="auto"/>
        <w:right w:val="none" w:sz="0" w:space="0" w:color="auto"/>
      </w:divBdr>
    </w:div>
    <w:div w:id="21447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Newton</dc:creator>
  <cp:lastModifiedBy>Nancy Newton</cp:lastModifiedBy>
  <cp:revision>17</cp:revision>
  <cp:lastPrinted>2017-12-14T16:46:00Z</cp:lastPrinted>
  <dcterms:created xsi:type="dcterms:W3CDTF">2017-11-30T21:31:00Z</dcterms:created>
  <dcterms:modified xsi:type="dcterms:W3CDTF">2017-12-18T19:37:00Z</dcterms:modified>
</cp:coreProperties>
</file>